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482E376" w14:textId="77777777" w:rsidR="00DE53D9" w:rsidRPr="00DE53D9" w:rsidRDefault="00C62061" w:rsidP="00DE53D9">
      <w:pPr>
        <w:shd w:val="clear" w:color="766A60" w:fill="766A60"/>
        <w:spacing w:before="120" w:after="240"/>
        <w:jc w:val="center"/>
        <w:rPr>
          <w:b/>
          <w:smallCaps/>
          <w:color w:val="FFFFFF" w:themeColor="background1"/>
          <w:sz w:val="48"/>
          <w:szCs w:val="32"/>
        </w:rPr>
      </w:pPr>
      <w:r>
        <w:rPr>
          <w:b/>
          <w:smallCaps/>
          <w:color w:val="FFFFFF" w:themeColor="background1"/>
          <w:sz w:val="48"/>
          <w:szCs w:val="32"/>
        </w:rPr>
        <w:t>SP ZOLPAN – Découverte de EBP</w:t>
      </w:r>
    </w:p>
    <w:p w14:paraId="1C5CF0F3" w14:textId="77777777" w:rsidR="00DE53D9" w:rsidRPr="00DE53D9" w:rsidRDefault="00E461B2" w:rsidP="00DE53D9">
      <w:pPr>
        <w:rPr>
          <w:b/>
          <w:caps/>
          <w:color w:val="A7206E"/>
          <w:sz w:val="32"/>
          <w:szCs w:val="30"/>
        </w:rPr>
      </w:pPr>
      <w:r w:rsidRPr="00DE53D9">
        <w:rPr>
          <w:b/>
          <w:noProof/>
          <w:sz w:val="28"/>
        </w:rPr>
        <w:drawing>
          <wp:anchor distT="0" distB="0" distL="114300" distR="114300" simplePos="0" relativeHeight="251642880" behindDoc="0" locked="0" layoutInCell="1" allowOverlap="1" wp14:anchorId="03AA0522" wp14:editId="304DD61D">
            <wp:simplePos x="0" y="0"/>
            <wp:positionH relativeFrom="column">
              <wp:posOffset>4839335</wp:posOffset>
            </wp:positionH>
            <wp:positionV relativeFrom="paragraph">
              <wp:posOffset>99060</wp:posOffset>
            </wp:positionV>
            <wp:extent cx="1752600" cy="476250"/>
            <wp:effectExtent l="0" t="0" r="0" b="0"/>
            <wp:wrapSquare wrapText="bothSides"/>
            <wp:docPr id="7" name="Image 7" descr="Résultat de recherche d'images pour &quot;zolp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zolpan&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2600" cy="476250"/>
                    </a:xfrm>
                    <a:prstGeom prst="rect">
                      <a:avLst/>
                    </a:prstGeom>
                    <a:noFill/>
                    <a:ln>
                      <a:noFill/>
                    </a:ln>
                  </pic:spPr>
                </pic:pic>
              </a:graphicData>
            </a:graphic>
          </wp:anchor>
        </w:drawing>
      </w:r>
      <w:r w:rsidR="00DE53D9" w:rsidRPr="00DE53D9">
        <w:rPr>
          <w:b/>
          <w:caps/>
          <w:color w:val="A7206E"/>
          <w:sz w:val="32"/>
          <w:szCs w:val="30"/>
        </w:rPr>
        <w:t>Présentation de l’entreprise</w:t>
      </w:r>
    </w:p>
    <w:p w14:paraId="34944DE7" w14:textId="7F4F263A" w:rsidR="00CD3A48" w:rsidRPr="00DE53D9" w:rsidRDefault="003006C2" w:rsidP="00E3079A">
      <w:r w:rsidRPr="00DE53D9">
        <w:t>Vous réalisez votre stage dans un cabinet d’expertise comptable</w:t>
      </w:r>
      <w:r w:rsidR="00CD3A48" w:rsidRPr="00DE53D9">
        <w:t xml:space="preserve">. Votre tuteur, M. LUPIN </w:t>
      </w:r>
      <w:r w:rsidR="002536E1" w:rsidRPr="00DE53D9">
        <w:t xml:space="preserve">vous confie </w:t>
      </w:r>
      <w:r w:rsidR="00CD3A48" w:rsidRPr="00DE53D9">
        <w:t xml:space="preserve">un certain nombre de travaux de paie </w:t>
      </w:r>
      <w:r w:rsidR="0078622A" w:rsidRPr="00DE53D9">
        <w:t xml:space="preserve">pour un nouveau client du cabinet, l’entreprise </w:t>
      </w:r>
      <w:r w:rsidR="00CD3A48" w:rsidRPr="00DE53D9">
        <w:t>ZOLPAN</w:t>
      </w:r>
      <w:r w:rsidR="00FD5E19">
        <w:t>.</w:t>
      </w:r>
    </w:p>
    <w:p w14:paraId="387D7687" w14:textId="77777777" w:rsidR="00CD3A48" w:rsidRPr="00DE53D9" w:rsidRDefault="00CD3A48" w:rsidP="00E3079A">
      <w:pPr>
        <w:rPr>
          <w:sz w:val="12"/>
        </w:rPr>
      </w:pPr>
    </w:p>
    <w:p w14:paraId="4038EA31" w14:textId="2D44090A" w:rsidR="0078622A" w:rsidRPr="00DE53D9" w:rsidRDefault="00CD3A48" w:rsidP="0078622A">
      <w:r w:rsidRPr="00DE53D9">
        <w:t xml:space="preserve">ZOLPAN </w:t>
      </w:r>
      <w:r w:rsidR="00DE3D9F">
        <w:t xml:space="preserve">est une entreprise franchisée </w:t>
      </w:r>
      <w:r w:rsidRPr="00DE53D9">
        <w:t xml:space="preserve">qui a pour activité la fourniture de peinture </w:t>
      </w:r>
      <w:r w:rsidR="002536E1" w:rsidRPr="00DE53D9">
        <w:t xml:space="preserve">et accessoires de peinture </w:t>
      </w:r>
      <w:r w:rsidRPr="00DE53D9">
        <w:t>auprès d’une clientèle de professionnels mais aussi de particulier</w:t>
      </w:r>
      <w:r w:rsidR="0078622A" w:rsidRPr="00DE53D9">
        <w:t>s</w:t>
      </w:r>
      <w:r w:rsidRPr="00DE53D9">
        <w:t xml:space="preserve">. </w:t>
      </w:r>
      <w:r w:rsidR="002536E1" w:rsidRPr="00DE53D9">
        <w:t xml:space="preserve">ZOLPAN </w:t>
      </w:r>
      <w:r w:rsidR="00475848">
        <w:t xml:space="preserve">Bourg en Bresse </w:t>
      </w:r>
      <w:r w:rsidR="002536E1" w:rsidRPr="00DE53D9">
        <w:t>a un magasin</w:t>
      </w:r>
      <w:r w:rsidR="00C62061">
        <w:t xml:space="preserve"> </w:t>
      </w:r>
      <w:r w:rsidR="002536E1" w:rsidRPr="00DE53D9">
        <w:t>situé dans la Zone E</w:t>
      </w:r>
      <w:r w:rsidR="0078622A" w:rsidRPr="00DE53D9">
        <w:t>conomi</w:t>
      </w:r>
      <w:r w:rsidR="00B67E2C" w:rsidRPr="00DE53D9">
        <w:t>qu</w:t>
      </w:r>
      <w:r w:rsidR="0078622A" w:rsidRPr="00DE53D9">
        <w:t>e Nord de Bourg-en-Bresse</w:t>
      </w:r>
      <w:r w:rsidR="00B33FF2" w:rsidRPr="00DE53D9">
        <w:t xml:space="preserve">. Afin de satisfaire les deux types de clientèle, le magasin </w:t>
      </w:r>
      <w:r w:rsidR="00B67E2C" w:rsidRPr="00DE53D9">
        <w:t>ouvre de 7H30 le matin</w:t>
      </w:r>
      <w:r w:rsidR="006753F0">
        <w:t xml:space="preserve"> </w:t>
      </w:r>
      <w:r w:rsidR="00B67E2C" w:rsidRPr="00DE53D9">
        <w:t>à 1</w:t>
      </w:r>
      <w:r w:rsidR="00E461B2">
        <w:t>7</w:t>
      </w:r>
      <w:r w:rsidR="00B67E2C" w:rsidRPr="00DE53D9">
        <w:t>H</w:t>
      </w:r>
      <w:r w:rsidR="00E461B2">
        <w:t>30</w:t>
      </w:r>
      <w:r w:rsidR="00B67E2C" w:rsidRPr="00DE53D9">
        <w:t xml:space="preserve"> le soir du lundi au vendredi</w:t>
      </w:r>
      <w:r w:rsidR="00B33FF2" w:rsidRPr="00DE53D9">
        <w:t xml:space="preserve"> et </w:t>
      </w:r>
      <w:r w:rsidR="00B67E2C" w:rsidRPr="00DE53D9">
        <w:t xml:space="preserve">de 8H à 12H le samedi matin. </w:t>
      </w:r>
      <w:r w:rsidR="0078622A" w:rsidRPr="00DE53D9">
        <w:t xml:space="preserve">L’organigramme de l’entreprise </w:t>
      </w:r>
      <w:r w:rsidR="00151B71" w:rsidRPr="00DE53D9">
        <w:t>sera</w:t>
      </w:r>
      <w:r w:rsidR="0078622A" w:rsidRPr="00DE53D9">
        <w:t xml:space="preserve"> le suivant :</w:t>
      </w:r>
      <w:r w:rsidR="00E461B2" w:rsidRPr="00DE53D9">
        <w:rPr>
          <w:noProof/>
          <w:sz w:val="18"/>
        </w:rPr>
        <w:drawing>
          <wp:inline distT="0" distB="0" distL="0" distR="0" wp14:anchorId="374A534C" wp14:editId="351BDA7F">
            <wp:extent cx="6601691" cy="1427018"/>
            <wp:effectExtent l="0" t="0" r="8890" b="1905"/>
            <wp:docPr id="5" name="Diagramme 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27D28C6" w14:textId="77777777" w:rsidR="0078622A" w:rsidRPr="00E461B2" w:rsidRDefault="0078622A" w:rsidP="00E3079A">
      <w:pPr>
        <w:rPr>
          <w:sz w:val="12"/>
        </w:rPr>
      </w:pPr>
    </w:p>
    <w:p w14:paraId="76921F00" w14:textId="77777777" w:rsidR="003006C2" w:rsidRPr="00DE53D9" w:rsidRDefault="00CD3A48" w:rsidP="00E3079A">
      <w:r w:rsidRPr="00DE53D9">
        <w:t xml:space="preserve">La lettre de mission qui a été signée avec le cabinet </w:t>
      </w:r>
      <w:r w:rsidR="00B67E2C" w:rsidRPr="00DE53D9">
        <w:t xml:space="preserve">d’expertise comptable </w:t>
      </w:r>
      <w:r w:rsidRPr="00DE53D9">
        <w:t xml:space="preserve">prévoit la tenue comptable de l’entreprise jusqu’au bilan, ainsi que la prise en charge du social </w:t>
      </w:r>
      <w:r w:rsidR="007737C0" w:rsidRPr="00DE53D9">
        <w:t>de l’entreprise, à la fois pour le suivi des salariés (embauche, départ…) mais aussi la gestion de la paie (bulletin de salaire…).</w:t>
      </w:r>
    </w:p>
    <w:p w14:paraId="5EBC327E" w14:textId="77777777" w:rsidR="00D20E03" w:rsidRPr="00DE53D9" w:rsidRDefault="00D20E03" w:rsidP="00AB203E">
      <w:pPr>
        <w:jc w:val="both"/>
      </w:pPr>
    </w:p>
    <w:p w14:paraId="74E9F066" w14:textId="7931F7AB" w:rsidR="00265FD2" w:rsidRPr="00DE53D9" w:rsidRDefault="00B33FF2" w:rsidP="00AB203E">
      <w:pPr>
        <w:spacing w:after="60"/>
        <w:jc w:val="both"/>
      </w:pPr>
      <w:r w:rsidRPr="00DE53D9">
        <w:t xml:space="preserve">Votre tuteur vous demande de </w:t>
      </w:r>
      <w:r w:rsidR="00E357F7" w:rsidRPr="00DE53D9">
        <w:t xml:space="preserve">réaliser les </w:t>
      </w:r>
      <w:r w:rsidR="000617BB">
        <w:t xml:space="preserve">missions </w:t>
      </w:r>
      <w:r w:rsidR="00E357F7" w:rsidRPr="00DE53D9">
        <w:t>suivant</w:t>
      </w:r>
      <w:r w:rsidR="000617BB">
        <w:t>e</w:t>
      </w:r>
      <w:r w:rsidR="00E357F7" w:rsidRPr="00DE53D9">
        <w:t>s</w:t>
      </w:r>
      <w:r w:rsidR="00E37A16">
        <w:t xml:space="preserve"> à l’aide des annexes qu’il vous communique</w:t>
      </w:r>
      <w:r w:rsidR="00265FD2" w:rsidRPr="00DE53D9">
        <w:t xml:space="preserve"> : </w:t>
      </w:r>
    </w:p>
    <w:p w14:paraId="6A5CF395" w14:textId="3355A5B6" w:rsidR="00FD5E19" w:rsidRDefault="00B67E2C" w:rsidP="00BA3FC4">
      <w:pPr>
        <w:spacing w:after="60"/>
        <w:ind w:left="1560" w:hanging="1134"/>
      </w:pPr>
      <w:bookmarkStart w:id="0" w:name="OLE_LINK2"/>
      <w:r w:rsidRPr="00BA3FC4">
        <w:rPr>
          <w:b/>
        </w:rPr>
        <w:t>Mission 1</w:t>
      </w:r>
      <w:r w:rsidRPr="00BA3FC4">
        <w:t xml:space="preserve"> : </w:t>
      </w:r>
      <w:r w:rsidR="001F3B2B" w:rsidRPr="001F3B2B">
        <w:t>Préparation de l’embauche d’un nouvel acheteur</w:t>
      </w:r>
      <w:r w:rsidR="00D15EDA">
        <w:t xml:space="preserve"> </w:t>
      </w:r>
      <w:r w:rsidR="00D15EDA" w:rsidRPr="00D15EDA">
        <w:rPr>
          <w:i/>
          <w:iCs/>
        </w:rPr>
        <w:t>– Annexes 1 &amp; 2</w:t>
      </w:r>
    </w:p>
    <w:p w14:paraId="6CC7BE34" w14:textId="230FDF55" w:rsidR="001F3B2B" w:rsidRDefault="00241346" w:rsidP="00BA3FC4">
      <w:pPr>
        <w:spacing w:after="60"/>
        <w:ind w:left="1560" w:hanging="1134"/>
      </w:pPr>
      <w:r w:rsidRPr="00BA3FC4">
        <w:rPr>
          <w:b/>
        </w:rPr>
        <w:t xml:space="preserve">Mission </w:t>
      </w:r>
      <w:r>
        <w:rPr>
          <w:b/>
        </w:rPr>
        <w:t>2</w:t>
      </w:r>
      <w:r w:rsidR="004E5070">
        <w:rPr>
          <w:b/>
        </w:rPr>
        <w:t> </w:t>
      </w:r>
      <w:r w:rsidR="004E5070" w:rsidRPr="004E5070">
        <w:rPr>
          <w:bCs/>
        </w:rPr>
        <w:t>:</w:t>
      </w:r>
      <w:r w:rsidRPr="004E5070">
        <w:rPr>
          <w:bCs/>
        </w:rPr>
        <w:t xml:space="preserve"> </w:t>
      </w:r>
      <w:r w:rsidR="001F3B2B" w:rsidRPr="001F3B2B">
        <w:t>MISSION 2 : Paramétrage du module Paie sur EBP</w:t>
      </w:r>
      <w:r w:rsidR="00D15EDA">
        <w:t xml:space="preserve"> </w:t>
      </w:r>
      <w:r w:rsidR="00D15EDA" w:rsidRPr="00D15EDA">
        <w:rPr>
          <w:i/>
          <w:iCs/>
        </w:rPr>
        <w:t xml:space="preserve">– Annexes </w:t>
      </w:r>
      <w:r w:rsidR="00D15EDA">
        <w:rPr>
          <w:i/>
          <w:iCs/>
        </w:rPr>
        <w:t>2</w:t>
      </w:r>
      <w:r w:rsidR="00D15EDA" w:rsidRPr="00D15EDA">
        <w:rPr>
          <w:i/>
          <w:iCs/>
        </w:rPr>
        <w:t xml:space="preserve"> &amp; </w:t>
      </w:r>
      <w:r w:rsidR="00D15EDA">
        <w:rPr>
          <w:i/>
          <w:iCs/>
        </w:rPr>
        <w:t>3</w:t>
      </w:r>
    </w:p>
    <w:p w14:paraId="352B94B0" w14:textId="7655AC32" w:rsidR="00D15EDA" w:rsidRDefault="00784D51" w:rsidP="00D15EDA">
      <w:pPr>
        <w:spacing w:after="60"/>
        <w:ind w:left="1560" w:hanging="1134"/>
      </w:pPr>
      <w:r w:rsidRPr="00BA3FC4">
        <w:rPr>
          <w:b/>
        </w:rPr>
        <w:t xml:space="preserve">Mission </w:t>
      </w:r>
      <w:r w:rsidR="00241346">
        <w:rPr>
          <w:b/>
        </w:rPr>
        <w:t>3</w:t>
      </w:r>
      <w:r w:rsidRPr="00BA3FC4">
        <w:t xml:space="preserve"> : Réalisation et con</w:t>
      </w:r>
      <w:r w:rsidR="001D48FF" w:rsidRPr="00BA3FC4">
        <w:t xml:space="preserve">trôle de la paie de janvier </w:t>
      </w:r>
      <w:r w:rsidR="001B3E02">
        <w:t>2023</w:t>
      </w:r>
      <w:r w:rsidR="00D15EDA">
        <w:t xml:space="preserve"> </w:t>
      </w:r>
      <w:r w:rsidR="00D15EDA" w:rsidRPr="00D15EDA">
        <w:rPr>
          <w:i/>
          <w:iCs/>
        </w:rPr>
        <w:t xml:space="preserve">– Annexes </w:t>
      </w:r>
      <w:r w:rsidR="00D15EDA">
        <w:rPr>
          <w:i/>
          <w:iCs/>
        </w:rPr>
        <w:t>4-5-6</w:t>
      </w:r>
    </w:p>
    <w:p w14:paraId="0FF00AFC" w14:textId="0EBD5537" w:rsidR="001F3B2B" w:rsidRDefault="00371F55" w:rsidP="00BA3FC4">
      <w:pPr>
        <w:spacing w:after="60"/>
        <w:ind w:left="1560" w:hanging="1134"/>
      </w:pPr>
      <w:r w:rsidRPr="00BA3FC4">
        <w:rPr>
          <w:b/>
        </w:rPr>
        <w:t xml:space="preserve">Mission </w:t>
      </w:r>
      <w:r w:rsidR="00241346">
        <w:rPr>
          <w:b/>
        </w:rPr>
        <w:t>4</w:t>
      </w:r>
      <w:r w:rsidRPr="00BA3FC4">
        <w:t xml:space="preserve"> : </w:t>
      </w:r>
      <w:r w:rsidR="001F3B2B" w:rsidRPr="001F3B2B">
        <w:t>Mission 4 : Rédaction de la fiche SP (Situation professionnelle) pour ZOLPAN</w:t>
      </w:r>
      <w:r w:rsidR="00D15EDA">
        <w:t xml:space="preserve"> </w:t>
      </w:r>
      <w:r w:rsidR="00D15EDA" w:rsidRPr="00D15EDA">
        <w:rPr>
          <w:i/>
          <w:iCs/>
        </w:rPr>
        <w:t>– Annexe</w:t>
      </w:r>
      <w:r w:rsidR="00D15EDA">
        <w:rPr>
          <w:i/>
          <w:iCs/>
        </w:rPr>
        <w:t xml:space="preserve"> 7</w:t>
      </w:r>
    </w:p>
    <w:p w14:paraId="187A09AF" w14:textId="06E21E6C" w:rsidR="00475848" w:rsidRDefault="00475848" w:rsidP="00BA3FC4">
      <w:pPr>
        <w:spacing w:after="60"/>
        <w:ind w:left="1560" w:hanging="1134"/>
        <w:rPr>
          <w:b/>
        </w:rPr>
      </w:pPr>
    </w:p>
    <w:p w14:paraId="2BB5C38B" w14:textId="77777777" w:rsidR="001F3B2B" w:rsidRPr="00BA3FC4" w:rsidRDefault="001F3B2B" w:rsidP="00BA3FC4">
      <w:pPr>
        <w:spacing w:after="60"/>
        <w:ind w:left="1560" w:hanging="1134"/>
      </w:pPr>
    </w:p>
    <w:bookmarkEnd w:id="0"/>
    <w:p w14:paraId="0C59164A" w14:textId="707865AC" w:rsidR="00E461B2" w:rsidRPr="00BA3FC4" w:rsidRDefault="001F3B2B" w:rsidP="00475848">
      <w:pPr>
        <w:spacing w:line="240" w:lineRule="auto"/>
        <w:ind w:left="1560" w:hanging="1134"/>
      </w:pPr>
      <w:r w:rsidRPr="001F3B2B">
        <w:t>ANNEXE 1 : FORME DES REPONSES ATTENDUES</w:t>
      </w:r>
    </w:p>
    <w:p w14:paraId="1BC1AF8D" w14:textId="77777777" w:rsidR="001F3B2B" w:rsidRDefault="001F3B2B" w:rsidP="00475848">
      <w:pPr>
        <w:spacing w:line="240" w:lineRule="auto"/>
        <w:ind w:left="1560" w:hanging="1134"/>
      </w:pPr>
      <w:r w:rsidRPr="001F3B2B">
        <w:t>ANNEXE 2 : ELEMENTS JURIDIQUES DE L’ENTREPRISE</w:t>
      </w:r>
    </w:p>
    <w:p w14:paraId="52E310DA" w14:textId="68C5C03D" w:rsidR="001F3B2B" w:rsidRDefault="001F3B2B" w:rsidP="00475848">
      <w:pPr>
        <w:spacing w:line="240" w:lineRule="auto"/>
        <w:ind w:left="1560" w:hanging="1134"/>
      </w:pPr>
      <w:r w:rsidRPr="001F3B2B">
        <w:t xml:space="preserve">ANNEXE </w:t>
      </w:r>
      <w:r w:rsidR="000A202A">
        <w:t>3</w:t>
      </w:r>
      <w:r w:rsidRPr="001F3B2B">
        <w:t xml:space="preserve"> : REGLES DE DECOMPTE DES HEURES SUPPLEMENTAIRES PROPRES A ZOLPAN</w:t>
      </w:r>
    </w:p>
    <w:p w14:paraId="041A2713" w14:textId="3934A6FD" w:rsidR="001F3B2B" w:rsidRDefault="001F3B2B" w:rsidP="00475848">
      <w:pPr>
        <w:spacing w:line="240" w:lineRule="auto"/>
        <w:ind w:left="1560" w:hanging="1134"/>
        <w:rPr>
          <w:szCs w:val="22"/>
        </w:rPr>
      </w:pPr>
      <w:r w:rsidRPr="001F3B2B">
        <w:rPr>
          <w:szCs w:val="22"/>
        </w:rPr>
        <w:t xml:space="preserve">ANNEXE </w:t>
      </w:r>
      <w:r w:rsidR="000A202A">
        <w:rPr>
          <w:szCs w:val="22"/>
        </w:rPr>
        <w:t>4</w:t>
      </w:r>
      <w:r w:rsidRPr="001F3B2B">
        <w:rPr>
          <w:szCs w:val="22"/>
        </w:rPr>
        <w:t xml:space="preserve"> : EXTRAIT DE L’AVENANT AU CONTRAT DE TRAVAIL DE MADAME DUCHAMPS</w:t>
      </w:r>
    </w:p>
    <w:p w14:paraId="139377BA" w14:textId="29315BC2" w:rsidR="001F3B2B" w:rsidRDefault="001F3B2B" w:rsidP="00475848">
      <w:pPr>
        <w:spacing w:line="240" w:lineRule="auto"/>
        <w:ind w:left="1560" w:hanging="1134"/>
        <w:rPr>
          <w:szCs w:val="22"/>
        </w:rPr>
      </w:pPr>
      <w:r w:rsidRPr="001F3B2B">
        <w:rPr>
          <w:szCs w:val="22"/>
        </w:rPr>
        <w:t xml:space="preserve">ANNEXE </w:t>
      </w:r>
      <w:r w:rsidR="000A202A">
        <w:rPr>
          <w:szCs w:val="22"/>
        </w:rPr>
        <w:t>5</w:t>
      </w:r>
      <w:r w:rsidRPr="001F3B2B">
        <w:rPr>
          <w:szCs w:val="22"/>
        </w:rPr>
        <w:t xml:space="preserve"> : VARIABLES DE PAIE DE JANVIER 2023</w:t>
      </w:r>
    </w:p>
    <w:p w14:paraId="47B5568E" w14:textId="5E1791EF" w:rsidR="001F3B2B" w:rsidRDefault="001F3B2B" w:rsidP="00475848">
      <w:pPr>
        <w:spacing w:line="240" w:lineRule="auto"/>
        <w:ind w:left="1560" w:hanging="1134"/>
        <w:rPr>
          <w:szCs w:val="22"/>
        </w:rPr>
      </w:pPr>
      <w:r w:rsidRPr="001F3B2B">
        <w:rPr>
          <w:szCs w:val="22"/>
        </w:rPr>
        <w:t xml:space="preserve">ANNEXE </w:t>
      </w:r>
      <w:r w:rsidR="000A202A">
        <w:rPr>
          <w:szCs w:val="22"/>
        </w:rPr>
        <w:t>6</w:t>
      </w:r>
      <w:r w:rsidRPr="001F3B2B">
        <w:rPr>
          <w:szCs w:val="22"/>
        </w:rPr>
        <w:t xml:space="preserve"> : EXTRAIT DE LA FICHE SITUATION PROFESSIONNELLE A REMPLIR POUR L'EXAMEN</w:t>
      </w:r>
    </w:p>
    <w:p w14:paraId="49C43B92" w14:textId="1196FD7B" w:rsidR="00E461B2" w:rsidRDefault="00E461B2" w:rsidP="00CD3A48">
      <w:pPr>
        <w:spacing w:after="60"/>
        <w:jc w:val="both"/>
        <w:rPr>
          <w:b/>
        </w:rPr>
      </w:pPr>
    </w:p>
    <w:p w14:paraId="68871ABE" w14:textId="2E54A594" w:rsidR="00D15EDA" w:rsidRDefault="00D15EDA" w:rsidP="00CD3A48">
      <w:pPr>
        <w:spacing w:after="60"/>
        <w:jc w:val="both"/>
        <w:rPr>
          <w:b/>
        </w:rPr>
      </w:pPr>
    </w:p>
    <w:p w14:paraId="0060E6ED" w14:textId="2FD26975" w:rsidR="00D15EDA" w:rsidRDefault="00D15EDA" w:rsidP="00D15EDA">
      <w:pPr>
        <w:spacing w:after="60"/>
        <w:jc w:val="center"/>
        <w:rPr>
          <w:b/>
        </w:rPr>
      </w:pPr>
      <w:r>
        <w:rPr>
          <w:b/>
        </w:rPr>
        <w:t>---------------------------------------------------------</w:t>
      </w:r>
    </w:p>
    <w:p w14:paraId="692A29EB" w14:textId="77777777" w:rsidR="00D15EDA" w:rsidRDefault="00D15EDA">
      <w:pPr>
        <w:spacing w:line="240" w:lineRule="auto"/>
        <w:rPr>
          <w:b/>
          <w:color w:val="A7206E"/>
          <w:sz w:val="32"/>
          <w:szCs w:val="30"/>
        </w:rPr>
      </w:pPr>
      <w:bookmarkStart w:id="1" w:name="_Hlk112339543"/>
      <w:r>
        <w:rPr>
          <w:b/>
          <w:color w:val="A7206E"/>
          <w:sz w:val="32"/>
          <w:szCs w:val="30"/>
        </w:rPr>
        <w:br w:type="page"/>
      </w:r>
    </w:p>
    <w:p w14:paraId="70D949BF" w14:textId="3982C772" w:rsidR="00AB4DB1" w:rsidRPr="00A41BEE" w:rsidRDefault="00AB4DB1" w:rsidP="00710A45">
      <w:pPr>
        <w:pBdr>
          <w:bottom w:val="single" w:sz="12" w:space="1" w:color="A7206E"/>
        </w:pBdr>
        <w:spacing w:line="240" w:lineRule="auto"/>
        <w:rPr>
          <w:b/>
          <w:color w:val="A7206E"/>
          <w:sz w:val="32"/>
          <w:szCs w:val="30"/>
        </w:rPr>
      </w:pPr>
      <w:r w:rsidRPr="00A41BEE">
        <w:rPr>
          <w:b/>
          <w:color w:val="A7206E"/>
          <w:sz w:val="32"/>
          <w:szCs w:val="30"/>
        </w:rPr>
        <w:lastRenderedPageBreak/>
        <w:t xml:space="preserve">Mission 1 : </w:t>
      </w:r>
      <w:r w:rsidR="0019211C" w:rsidRPr="00A41BEE">
        <w:rPr>
          <w:b/>
          <w:color w:val="A7206E"/>
          <w:sz w:val="32"/>
          <w:szCs w:val="30"/>
        </w:rPr>
        <w:t>P</w:t>
      </w:r>
      <w:r w:rsidR="00A41BEE" w:rsidRPr="00A41BEE">
        <w:rPr>
          <w:b/>
          <w:color w:val="A7206E"/>
          <w:sz w:val="32"/>
          <w:szCs w:val="30"/>
        </w:rPr>
        <w:t>réparation de l’embauche d’un nouvel acheteur</w:t>
      </w:r>
    </w:p>
    <w:bookmarkEnd w:id="1"/>
    <w:p w14:paraId="684B096E" w14:textId="2A46E910" w:rsidR="00496FB5" w:rsidRDefault="008770DF" w:rsidP="00C7099E">
      <w:pPr>
        <w:pStyle w:val="Paragraphedeliste"/>
        <w:spacing w:after="0" w:line="240" w:lineRule="auto"/>
        <w:ind w:left="0"/>
        <w:contextualSpacing w:val="0"/>
        <w:jc w:val="both"/>
        <w:rPr>
          <w:rFonts w:ascii="Arial" w:hAnsi="Arial" w:cs="Arial"/>
        </w:rPr>
      </w:pPr>
      <w:r>
        <w:rPr>
          <w:rFonts w:ascii="Arial" w:hAnsi="Arial" w:cs="Arial"/>
          <w:noProof/>
        </w:rPr>
        <w:pict w14:anchorId="3C5574CC">
          <v:shapetype id="_x0000_t202" coordsize="21600,21600" o:spt="202" path="m,l,21600r21600,l21600,xe">
            <v:stroke joinstyle="miter"/>
            <v:path gradientshapeok="t" o:connecttype="rect"/>
          </v:shapetype>
          <v:shape id="_x0000_s1059" type="#_x0000_t202" style="position:absolute;left:0;text-align:left;margin-left:281.75pt;margin-top:2.45pt;width:243.9pt;height:68.6pt;z-index:251664384" fillcolor="#bfbfbf [2412]">
            <v:textbox>
              <w:txbxContent>
                <w:p w14:paraId="06201E64" w14:textId="11DC50B9" w:rsidR="00E01916" w:rsidRPr="00DC0CC3" w:rsidRDefault="00E01916" w:rsidP="001B2D30">
                  <w:pPr>
                    <w:rPr>
                      <w:i/>
                      <w:iCs/>
                      <w:color w:val="000000" w:themeColor="text1"/>
                    </w:rPr>
                  </w:pPr>
                  <w:r w:rsidRPr="00DC0CC3">
                    <w:rPr>
                      <w:i/>
                      <w:iCs/>
                      <w:color w:val="000000" w:themeColor="text1"/>
                    </w:rPr>
                    <w:t>Cette mission 1 sera à rendre</w:t>
                  </w:r>
                  <w:r w:rsidR="001B2D30">
                    <w:rPr>
                      <w:i/>
                      <w:iCs/>
                      <w:color w:val="000000" w:themeColor="text1"/>
                    </w:rPr>
                    <w:t xml:space="preserve"> pour évaluation</w:t>
                  </w:r>
                  <w:r w:rsidRPr="00DC0CC3">
                    <w:rPr>
                      <w:i/>
                      <w:iCs/>
                      <w:color w:val="000000" w:themeColor="text1"/>
                    </w:rPr>
                    <w:t xml:space="preserve"> sous forme d’un fichier Word avec le mail et le tableau Excel inclus. Un fichier par groupe de deux, fichier renommé avec vos deux noms</w:t>
                  </w:r>
                  <w:r w:rsidR="00DC0CC3" w:rsidRPr="00DC0CC3">
                    <w:rPr>
                      <w:i/>
                      <w:iCs/>
                      <w:color w:val="000000" w:themeColor="text1"/>
                    </w:rPr>
                    <w:t xml:space="preserve">. </w:t>
                  </w:r>
                </w:p>
              </w:txbxContent>
            </v:textbox>
          </v:shape>
        </w:pict>
      </w:r>
    </w:p>
    <w:p w14:paraId="14BBDCCE" w14:textId="2D3B3E95" w:rsidR="00FD5E19" w:rsidRDefault="00D54D0B" w:rsidP="00C7099E">
      <w:pPr>
        <w:pStyle w:val="Paragraphedeliste"/>
        <w:spacing w:after="0" w:line="240" w:lineRule="auto"/>
        <w:ind w:left="0"/>
        <w:contextualSpacing w:val="0"/>
        <w:jc w:val="both"/>
        <w:rPr>
          <w:rFonts w:ascii="Arial" w:hAnsi="Arial" w:cs="Arial"/>
        </w:rPr>
      </w:pPr>
      <w:bookmarkStart w:id="2" w:name="_Hlk112339795"/>
      <w:r>
        <w:rPr>
          <w:rFonts w:ascii="Arial" w:hAnsi="Arial" w:cs="Arial"/>
        </w:rPr>
        <w:t xml:space="preserve">De : </w:t>
      </w:r>
      <w:hyperlink r:id="rId14" w:history="1">
        <w:r w:rsidR="00496FB5" w:rsidRPr="00185669">
          <w:rPr>
            <w:rStyle w:val="Lienhypertexte"/>
            <w:rFonts w:ascii="Arial" w:hAnsi="Arial" w:cs="Arial"/>
          </w:rPr>
          <w:t>a.lupin@expertise-comptable.fr</w:t>
        </w:r>
      </w:hyperlink>
    </w:p>
    <w:p w14:paraId="1D385402" w14:textId="4317B528" w:rsidR="00D54D0B" w:rsidRDefault="00D54D0B" w:rsidP="00C7099E">
      <w:pPr>
        <w:pStyle w:val="Paragraphedeliste"/>
        <w:spacing w:after="0" w:line="240" w:lineRule="auto"/>
        <w:ind w:left="0"/>
        <w:contextualSpacing w:val="0"/>
        <w:jc w:val="both"/>
        <w:rPr>
          <w:rFonts w:ascii="Arial" w:hAnsi="Arial" w:cs="Arial"/>
        </w:rPr>
      </w:pPr>
      <w:r>
        <w:rPr>
          <w:rFonts w:ascii="Arial" w:hAnsi="Arial" w:cs="Arial"/>
        </w:rPr>
        <w:t xml:space="preserve">A : </w:t>
      </w:r>
      <w:hyperlink r:id="rId15" w:history="1">
        <w:r w:rsidR="000617BB" w:rsidRPr="00401CCC">
          <w:rPr>
            <w:rStyle w:val="Lienhypertexte"/>
            <w:rFonts w:ascii="Arial" w:hAnsi="Arial" w:cs="Arial"/>
          </w:rPr>
          <w:t>stagiaire@expertise-comptable.fr</w:t>
        </w:r>
      </w:hyperlink>
      <w:r w:rsidR="000617BB">
        <w:rPr>
          <w:rFonts w:ascii="Arial" w:hAnsi="Arial" w:cs="Arial"/>
        </w:rPr>
        <w:t xml:space="preserve"> </w:t>
      </w:r>
    </w:p>
    <w:p w14:paraId="72806949" w14:textId="219E3AC0" w:rsidR="00D54D0B" w:rsidRDefault="00D54D0B" w:rsidP="00D54D0B">
      <w:pPr>
        <w:pStyle w:val="Paragraphedeliste"/>
        <w:pBdr>
          <w:bottom w:val="single" w:sz="4" w:space="1" w:color="auto"/>
        </w:pBdr>
        <w:spacing w:after="0" w:line="240" w:lineRule="auto"/>
        <w:ind w:left="0"/>
        <w:contextualSpacing w:val="0"/>
        <w:jc w:val="both"/>
        <w:rPr>
          <w:rFonts w:ascii="Arial" w:hAnsi="Arial" w:cs="Arial"/>
        </w:rPr>
      </w:pPr>
      <w:r>
        <w:rPr>
          <w:rFonts w:ascii="Arial" w:hAnsi="Arial" w:cs="Arial"/>
        </w:rPr>
        <w:t>Objet : TR : recrutement d’un nouvel acheteur en CDD</w:t>
      </w:r>
    </w:p>
    <w:p w14:paraId="69EF5C37" w14:textId="4E408ED2" w:rsidR="00D54D0B" w:rsidRDefault="00D54D0B" w:rsidP="00C7099E">
      <w:pPr>
        <w:pStyle w:val="Paragraphedeliste"/>
        <w:spacing w:after="0" w:line="240" w:lineRule="auto"/>
        <w:ind w:left="0"/>
        <w:contextualSpacing w:val="0"/>
        <w:jc w:val="both"/>
        <w:rPr>
          <w:rFonts w:ascii="Arial" w:hAnsi="Arial" w:cs="Arial"/>
        </w:rPr>
      </w:pPr>
    </w:p>
    <w:p w14:paraId="1DB3FB89" w14:textId="335523EC" w:rsidR="00D54D0B" w:rsidRDefault="00D54D0B" w:rsidP="00C7099E">
      <w:pPr>
        <w:pStyle w:val="Paragraphedeliste"/>
        <w:spacing w:after="0" w:line="240" w:lineRule="auto"/>
        <w:ind w:left="0"/>
        <w:contextualSpacing w:val="0"/>
        <w:jc w:val="both"/>
        <w:rPr>
          <w:rFonts w:ascii="Arial" w:hAnsi="Arial" w:cs="Arial"/>
        </w:rPr>
      </w:pPr>
      <w:r>
        <w:rPr>
          <w:rFonts w:ascii="Arial" w:hAnsi="Arial" w:cs="Arial"/>
        </w:rPr>
        <w:t>Bonjour,</w:t>
      </w:r>
    </w:p>
    <w:bookmarkEnd w:id="2"/>
    <w:p w14:paraId="644FDFF6" w14:textId="674FC84A" w:rsidR="00D54D0B" w:rsidRPr="001F3B2B" w:rsidRDefault="00D54D0B" w:rsidP="00C7099E">
      <w:pPr>
        <w:pStyle w:val="Paragraphedeliste"/>
        <w:spacing w:after="0" w:line="240" w:lineRule="auto"/>
        <w:ind w:left="0"/>
        <w:contextualSpacing w:val="0"/>
        <w:jc w:val="both"/>
        <w:rPr>
          <w:rFonts w:ascii="Arial" w:hAnsi="Arial" w:cs="Arial"/>
          <w:sz w:val="8"/>
          <w:szCs w:val="8"/>
        </w:rPr>
      </w:pPr>
    </w:p>
    <w:p w14:paraId="249FA2EF" w14:textId="77777777" w:rsidR="00F36010" w:rsidRDefault="00D54D0B" w:rsidP="00C7099E">
      <w:pPr>
        <w:pStyle w:val="Paragraphedeliste"/>
        <w:spacing w:after="0" w:line="240" w:lineRule="auto"/>
        <w:ind w:left="0"/>
        <w:contextualSpacing w:val="0"/>
        <w:jc w:val="both"/>
        <w:rPr>
          <w:rFonts w:ascii="Arial" w:hAnsi="Arial" w:cs="Arial"/>
        </w:rPr>
      </w:pPr>
      <w:r>
        <w:rPr>
          <w:rFonts w:ascii="Arial" w:hAnsi="Arial" w:cs="Arial"/>
        </w:rPr>
        <w:t xml:space="preserve">Vous trouverez ci-dessous le mail envoyé par notre nouveau client </w:t>
      </w:r>
      <w:proofErr w:type="spellStart"/>
      <w:r>
        <w:rPr>
          <w:rFonts w:ascii="Arial" w:hAnsi="Arial" w:cs="Arial"/>
        </w:rPr>
        <w:t>Zolpan</w:t>
      </w:r>
      <w:proofErr w:type="spellEnd"/>
      <w:r>
        <w:rPr>
          <w:rFonts w:ascii="Arial" w:hAnsi="Arial" w:cs="Arial"/>
        </w:rPr>
        <w:t xml:space="preserve">. Je vous demande de me répondre par mail </w:t>
      </w:r>
      <w:r w:rsidR="00496FB5">
        <w:rPr>
          <w:rFonts w:ascii="Arial" w:hAnsi="Arial" w:cs="Arial"/>
        </w:rPr>
        <w:t>aux deux attentes soulevées par M. Klein</w:t>
      </w:r>
      <w:r w:rsidR="00F36010">
        <w:rPr>
          <w:rFonts w:ascii="Arial" w:hAnsi="Arial" w:cs="Arial"/>
        </w:rPr>
        <w:t xml:space="preserve">. Pour la forme de la réponse attendue, vous vous appuyez sur </w:t>
      </w:r>
      <w:r w:rsidR="00F36010" w:rsidRPr="00931E46">
        <w:rPr>
          <w:rFonts w:ascii="Arial" w:hAnsi="Arial" w:cs="Arial"/>
          <w:b/>
          <w:bCs/>
          <w:highlight w:val="yellow"/>
        </w:rPr>
        <w:t>l’Annexe 1</w:t>
      </w:r>
      <w:r w:rsidR="00F36010" w:rsidRPr="00931E46">
        <w:rPr>
          <w:rFonts w:ascii="Arial" w:hAnsi="Arial" w:cs="Arial"/>
          <w:highlight w:val="yellow"/>
        </w:rPr>
        <w:t xml:space="preserve"> et sur </w:t>
      </w:r>
      <w:r w:rsidR="00501E5A" w:rsidRPr="00931E46">
        <w:rPr>
          <w:rFonts w:ascii="Arial" w:hAnsi="Arial" w:cs="Arial"/>
          <w:b/>
          <w:bCs/>
          <w:highlight w:val="yellow"/>
        </w:rPr>
        <w:t>l’</w:t>
      </w:r>
      <w:r w:rsidR="00641753" w:rsidRPr="00931E46">
        <w:rPr>
          <w:rFonts w:ascii="Arial" w:hAnsi="Arial" w:cs="Arial"/>
          <w:b/>
          <w:bCs/>
          <w:highlight w:val="yellow"/>
        </w:rPr>
        <w:t>A</w:t>
      </w:r>
      <w:r w:rsidR="00501E5A" w:rsidRPr="00931E46">
        <w:rPr>
          <w:rFonts w:ascii="Arial" w:hAnsi="Arial" w:cs="Arial"/>
          <w:b/>
          <w:bCs/>
          <w:highlight w:val="yellow"/>
        </w:rPr>
        <w:t xml:space="preserve">nnexe </w:t>
      </w:r>
      <w:r w:rsidR="00F36010" w:rsidRPr="00931E46">
        <w:rPr>
          <w:rFonts w:ascii="Arial" w:hAnsi="Arial" w:cs="Arial"/>
          <w:b/>
          <w:bCs/>
          <w:highlight w:val="yellow"/>
        </w:rPr>
        <w:t>2 pour les éléments de l’entreprise</w:t>
      </w:r>
      <w:r w:rsidR="00496FB5" w:rsidRPr="00931E46">
        <w:rPr>
          <w:rFonts w:ascii="Arial" w:hAnsi="Arial" w:cs="Arial"/>
          <w:highlight w:val="yellow"/>
        </w:rPr>
        <w:t>.</w:t>
      </w:r>
      <w:r w:rsidR="00496FB5">
        <w:rPr>
          <w:rFonts w:ascii="Arial" w:hAnsi="Arial" w:cs="Arial"/>
        </w:rPr>
        <w:t xml:space="preserve"> </w:t>
      </w:r>
    </w:p>
    <w:p w14:paraId="2AFB2DBB" w14:textId="77777777" w:rsidR="00F36010" w:rsidRPr="001F3B2B" w:rsidRDefault="00F36010" w:rsidP="00C7099E">
      <w:pPr>
        <w:pStyle w:val="Paragraphedeliste"/>
        <w:spacing w:after="0" w:line="240" w:lineRule="auto"/>
        <w:ind w:left="0"/>
        <w:contextualSpacing w:val="0"/>
        <w:jc w:val="both"/>
        <w:rPr>
          <w:rFonts w:ascii="Arial" w:hAnsi="Arial" w:cs="Arial"/>
          <w:sz w:val="12"/>
          <w:szCs w:val="12"/>
        </w:rPr>
      </w:pPr>
    </w:p>
    <w:p w14:paraId="7AC3BC9C" w14:textId="1B3A69D7" w:rsidR="00D54D0B" w:rsidRDefault="00496FB5" w:rsidP="00C7099E">
      <w:pPr>
        <w:pStyle w:val="Paragraphedeliste"/>
        <w:spacing w:after="0" w:line="240" w:lineRule="auto"/>
        <w:ind w:left="0"/>
        <w:contextualSpacing w:val="0"/>
        <w:jc w:val="both"/>
        <w:rPr>
          <w:rFonts w:ascii="Arial" w:hAnsi="Arial" w:cs="Arial"/>
        </w:rPr>
      </w:pPr>
      <w:r>
        <w:rPr>
          <w:rFonts w:ascii="Arial" w:hAnsi="Arial" w:cs="Arial"/>
        </w:rPr>
        <w:t>Je voudrais que votre planning Excel soit ouvrable si j’ai besoin de changer des éléments.</w:t>
      </w:r>
      <w:r w:rsidR="00501E5A">
        <w:rPr>
          <w:rFonts w:ascii="Arial" w:hAnsi="Arial" w:cs="Arial"/>
        </w:rPr>
        <w:t xml:space="preserve"> Pour cela, sur Word, aller dans le menu Insertion/tableau/feuille de calcul Excel. </w:t>
      </w:r>
    </w:p>
    <w:p w14:paraId="3C9EAF84" w14:textId="50222B9C" w:rsidR="00496FB5" w:rsidRPr="001F3B2B" w:rsidRDefault="00496FB5" w:rsidP="00C7099E">
      <w:pPr>
        <w:pStyle w:val="Paragraphedeliste"/>
        <w:spacing w:after="0" w:line="240" w:lineRule="auto"/>
        <w:ind w:left="0"/>
        <w:contextualSpacing w:val="0"/>
        <w:jc w:val="both"/>
        <w:rPr>
          <w:rFonts w:ascii="Arial" w:hAnsi="Arial" w:cs="Arial"/>
          <w:sz w:val="12"/>
          <w:szCs w:val="12"/>
        </w:rPr>
      </w:pPr>
    </w:p>
    <w:p w14:paraId="1FB3160A" w14:textId="0E2B32C2" w:rsidR="00496FB5" w:rsidRDefault="00496FB5" w:rsidP="00C7099E">
      <w:pPr>
        <w:pStyle w:val="Paragraphedeliste"/>
        <w:spacing w:after="0" w:line="240" w:lineRule="auto"/>
        <w:ind w:left="0"/>
        <w:contextualSpacing w:val="0"/>
        <w:jc w:val="both"/>
        <w:rPr>
          <w:rFonts w:ascii="Arial" w:hAnsi="Arial" w:cs="Arial"/>
        </w:rPr>
      </w:pPr>
      <w:r>
        <w:rPr>
          <w:rFonts w:ascii="Arial" w:hAnsi="Arial" w:cs="Arial"/>
        </w:rPr>
        <w:t>Merci par avance et bonne journée</w:t>
      </w:r>
    </w:p>
    <w:p w14:paraId="255CB885" w14:textId="77777777" w:rsidR="00D54D0B" w:rsidRDefault="00D54D0B" w:rsidP="00C7099E">
      <w:pPr>
        <w:pStyle w:val="Paragraphedeliste"/>
        <w:spacing w:after="0" w:line="240" w:lineRule="auto"/>
        <w:ind w:left="0"/>
        <w:contextualSpacing w:val="0"/>
        <w:jc w:val="both"/>
        <w:rPr>
          <w:rFonts w:ascii="Arial" w:hAnsi="Arial" w:cs="Arial"/>
        </w:rPr>
      </w:pPr>
    </w:p>
    <w:p w14:paraId="126727FE" w14:textId="067A7AC9" w:rsidR="00FD5E19" w:rsidRDefault="00FD5E19" w:rsidP="00D54D0B">
      <w:pPr>
        <w:pStyle w:val="Paragraphedeliste"/>
        <w:pBdr>
          <w:top w:val="single" w:sz="4" w:space="1" w:color="auto"/>
        </w:pBdr>
        <w:spacing w:after="0" w:line="240" w:lineRule="auto"/>
        <w:ind w:left="0"/>
        <w:contextualSpacing w:val="0"/>
        <w:jc w:val="both"/>
        <w:rPr>
          <w:rFonts w:ascii="Arial" w:hAnsi="Arial" w:cs="Arial"/>
        </w:rPr>
      </w:pPr>
      <w:r>
        <w:rPr>
          <w:rFonts w:ascii="Arial" w:hAnsi="Arial" w:cs="Arial"/>
        </w:rPr>
        <w:t xml:space="preserve">De : </w:t>
      </w:r>
      <w:hyperlink r:id="rId16" w:history="1">
        <w:r w:rsidR="00475B44" w:rsidRPr="00185669">
          <w:rPr>
            <w:rStyle w:val="Lienhypertexte"/>
            <w:rFonts w:ascii="Arial" w:hAnsi="Arial" w:cs="Arial"/>
          </w:rPr>
          <w:t>Joseph.klein@zolpan-bourg.com</w:t>
        </w:r>
      </w:hyperlink>
      <w:r w:rsidR="00475B44">
        <w:rPr>
          <w:rFonts w:ascii="Arial" w:hAnsi="Arial" w:cs="Arial"/>
        </w:rPr>
        <w:t xml:space="preserve"> </w:t>
      </w:r>
    </w:p>
    <w:p w14:paraId="23C53415" w14:textId="3DF04FA9" w:rsidR="00475B44" w:rsidRDefault="00475B44" w:rsidP="00C7099E">
      <w:pPr>
        <w:pStyle w:val="Paragraphedeliste"/>
        <w:spacing w:after="0" w:line="240" w:lineRule="auto"/>
        <w:ind w:left="0"/>
        <w:contextualSpacing w:val="0"/>
        <w:jc w:val="both"/>
        <w:rPr>
          <w:rFonts w:ascii="Arial" w:hAnsi="Arial" w:cs="Arial"/>
        </w:rPr>
      </w:pPr>
      <w:r>
        <w:rPr>
          <w:rFonts w:ascii="Arial" w:hAnsi="Arial" w:cs="Arial"/>
        </w:rPr>
        <w:t xml:space="preserve">A : </w:t>
      </w:r>
      <w:hyperlink r:id="rId17" w:history="1">
        <w:r w:rsidRPr="00185669">
          <w:rPr>
            <w:rStyle w:val="Lienhypertexte"/>
            <w:rFonts w:ascii="Arial" w:hAnsi="Arial" w:cs="Arial"/>
          </w:rPr>
          <w:t>Lupin@expertise-comptable.fr</w:t>
        </w:r>
      </w:hyperlink>
      <w:r>
        <w:rPr>
          <w:rFonts w:ascii="Arial" w:hAnsi="Arial" w:cs="Arial"/>
        </w:rPr>
        <w:t xml:space="preserve"> </w:t>
      </w:r>
    </w:p>
    <w:p w14:paraId="472CD0E0" w14:textId="2FA7D793" w:rsidR="00475B44" w:rsidRDefault="00146070" w:rsidP="00C7099E">
      <w:pPr>
        <w:pStyle w:val="Paragraphedeliste"/>
        <w:spacing w:after="0" w:line="240" w:lineRule="auto"/>
        <w:ind w:left="0"/>
        <w:contextualSpacing w:val="0"/>
        <w:jc w:val="both"/>
        <w:rPr>
          <w:rFonts w:ascii="Arial" w:hAnsi="Arial" w:cs="Arial"/>
        </w:rPr>
      </w:pPr>
      <w:r>
        <w:rPr>
          <w:rFonts w:ascii="Arial" w:hAnsi="Arial" w:cs="Arial"/>
        </w:rPr>
        <w:t>Objet : recrutement d’un nouvel acheteur en CDD</w:t>
      </w:r>
    </w:p>
    <w:p w14:paraId="6A927B49" w14:textId="77777777" w:rsidR="00496FB5" w:rsidRPr="000940C5" w:rsidRDefault="00496FB5" w:rsidP="00C7099E">
      <w:pPr>
        <w:pStyle w:val="Paragraphedeliste"/>
        <w:spacing w:after="0" w:line="240" w:lineRule="auto"/>
        <w:ind w:left="0"/>
        <w:contextualSpacing w:val="0"/>
        <w:jc w:val="both"/>
        <w:rPr>
          <w:rFonts w:ascii="Arial" w:hAnsi="Arial" w:cs="Arial"/>
          <w:sz w:val="14"/>
          <w:szCs w:val="14"/>
        </w:rPr>
      </w:pPr>
    </w:p>
    <w:p w14:paraId="03FE1C67" w14:textId="335BF9FF" w:rsidR="00475B44" w:rsidRDefault="00475B44" w:rsidP="00C7099E">
      <w:pPr>
        <w:pStyle w:val="Paragraphedeliste"/>
        <w:spacing w:after="0" w:line="240" w:lineRule="auto"/>
        <w:ind w:left="0"/>
        <w:contextualSpacing w:val="0"/>
        <w:jc w:val="both"/>
        <w:rPr>
          <w:rFonts w:ascii="Arial" w:hAnsi="Arial" w:cs="Arial"/>
        </w:rPr>
      </w:pPr>
      <w:r>
        <w:rPr>
          <w:rFonts w:ascii="Arial" w:hAnsi="Arial" w:cs="Arial"/>
        </w:rPr>
        <w:t>Bonjour M. Lupin,</w:t>
      </w:r>
    </w:p>
    <w:p w14:paraId="5E7E1853" w14:textId="77777777" w:rsidR="00475B44" w:rsidRPr="000940C5" w:rsidRDefault="00475B44" w:rsidP="00C7099E">
      <w:pPr>
        <w:pStyle w:val="Paragraphedeliste"/>
        <w:spacing w:after="0" w:line="240" w:lineRule="auto"/>
        <w:ind w:left="0"/>
        <w:contextualSpacing w:val="0"/>
        <w:jc w:val="both"/>
        <w:rPr>
          <w:rFonts w:ascii="Arial" w:hAnsi="Arial" w:cs="Arial"/>
          <w:sz w:val="16"/>
          <w:szCs w:val="16"/>
        </w:rPr>
      </w:pPr>
    </w:p>
    <w:p w14:paraId="37028A4C" w14:textId="782ABB04" w:rsidR="00D12279" w:rsidRDefault="006753F0" w:rsidP="00C7099E">
      <w:pPr>
        <w:pStyle w:val="Paragraphedeliste"/>
        <w:spacing w:after="0" w:line="240" w:lineRule="auto"/>
        <w:ind w:left="0"/>
        <w:contextualSpacing w:val="0"/>
        <w:jc w:val="both"/>
        <w:rPr>
          <w:rFonts w:ascii="Arial" w:hAnsi="Arial" w:cs="Arial"/>
        </w:rPr>
      </w:pPr>
      <w:r w:rsidRPr="00027FE7">
        <w:rPr>
          <w:rFonts w:ascii="Arial" w:hAnsi="Arial" w:cs="Arial"/>
        </w:rPr>
        <w:t>L</w:t>
      </w:r>
      <w:r w:rsidR="00897F8D" w:rsidRPr="00027FE7">
        <w:rPr>
          <w:rFonts w:ascii="Arial" w:hAnsi="Arial" w:cs="Arial"/>
        </w:rPr>
        <w:t>’</w:t>
      </w:r>
      <w:r w:rsidR="00C512B7">
        <w:rPr>
          <w:rFonts w:ascii="Arial" w:hAnsi="Arial" w:cs="Arial"/>
        </w:rPr>
        <w:t xml:space="preserve">acheteuse actuelle </w:t>
      </w:r>
      <w:r w:rsidR="0019211C" w:rsidRPr="00027FE7">
        <w:rPr>
          <w:rFonts w:ascii="Arial" w:hAnsi="Arial" w:cs="Arial"/>
        </w:rPr>
        <w:t xml:space="preserve">de </w:t>
      </w:r>
      <w:r w:rsidR="00475B44">
        <w:rPr>
          <w:rFonts w:ascii="Arial" w:hAnsi="Arial" w:cs="Arial"/>
        </w:rPr>
        <w:t xml:space="preserve">notre entreprise </w:t>
      </w:r>
      <w:proofErr w:type="spellStart"/>
      <w:r w:rsidR="0019211C" w:rsidRPr="00027FE7">
        <w:rPr>
          <w:rFonts w:ascii="Arial" w:hAnsi="Arial" w:cs="Arial"/>
        </w:rPr>
        <w:t>Zolpan</w:t>
      </w:r>
      <w:proofErr w:type="spellEnd"/>
      <w:r w:rsidR="0019211C" w:rsidRPr="00027FE7">
        <w:rPr>
          <w:rFonts w:ascii="Arial" w:hAnsi="Arial" w:cs="Arial"/>
        </w:rPr>
        <w:t xml:space="preserve"> Bourg en Bresse </w:t>
      </w:r>
      <w:r w:rsidR="00C512B7">
        <w:rPr>
          <w:rFonts w:ascii="Arial" w:hAnsi="Arial" w:cs="Arial"/>
        </w:rPr>
        <w:t xml:space="preserve">sera en congé maternité </w:t>
      </w:r>
      <w:r w:rsidR="00146070">
        <w:rPr>
          <w:rFonts w:ascii="Arial" w:hAnsi="Arial" w:cs="Arial"/>
        </w:rPr>
        <w:t xml:space="preserve">le </w:t>
      </w:r>
      <w:r w:rsidR="00D54D0B">
        <w:rPr>
          <w:rFonts w:ascii="Arial" w:hAnsi="Arial" w:cs="Arial"/>
        </w:rPr>
        <w:t>29</w:t>
      </w:r>
      <w:r w:rsidR="0019211C">
        <w:rPr>
          <w:rFonts w:ascii="Arial" w:hAnsi="Arial" w:cs="Arial"/>
        </w:rPr>
        <w:t xml:space="preserve"> décembre 2022. L’entreprise </w:t>
      </w:r>
      <w:r w:rsidR="00475B44">
        <w:rPr>
          <w:rFonts w:ascii="Arial" w:hAnsi="Arial" w:cs="Arial"/>
        </w:rPr>
        <w:t>v</w:t>
      </w:r>
      <w:r w:rsidR="0019211C">
        <w:rPr>
          <w:rFonts w:ascii="Arial" w:hAnsi="Arial" w:cs="Arial"/>
        </w:rPr>
        <w:t xml:space="preserve">a </w:t>
      </w:r>
      <w:r w:rsidR="00146070">
        <w:rPr>
          <w:rFonts w:ascii="Arial" w:hAnsi="Arial" w:cs="Arial"/>
        </w:rPr>
        <w:t>procéder</w:t>
      </w:r>
      <w:r w:rsidR="0019211C">
        <w:rPr>
          <w:rFonts w:ascii="Arial" w:hAnsi="Arial" w:cs="Arial"/>
        </w:rPr>
        <w:t xml:space="preserve"> au r</w:t>
      </w:r>
      <w:r w:rsidR="00D12279" w:rsidRPr="00027FE7">
        <w:rPr>
          <w:rFonts w:ascii="Arial" w:hAnsi="Arial" w:cs="Arial"/>
        </w:rPr>
        <w:t>ecrutement d’un nou</w:t>
      </w:r>
      <w:r w:rsidR="00897F8D" w:rsidRPr="00027FE7">
        <w:rPr>
          <w:rFonts w:ascii="Arial" w:hAnsi="Arial" w:cs="Arial"/>
        </w:rPr>
        <w:t xml:space="preserve">vel acheteur </w:t>
      </w:r>
      <w:r w:rsidR="0019211C">
        <w:rPr>
          <w:rFonts w:ascii="Arial" w:hAnsi="Arial" w:cs="Arial"/>
        </w:rPr>
        <w:t>le temps de son congé maternité prévu pour un an.</w:t>
      </w:r>
      <w:r w:rsidR="00475B44">
        <w:rPr>
          <w:rFonts w:ascii="Arial" w:hAnsi="Arial" w:cs="Arial"/>
        </w:rPr>
        <w:t xml:space="preserve"> Voici les éléments concernant le poste</w:t>
      </w:r>
      <w:r w:rsidR="00D54D0B">
        <w:rPr>
          <w:rFonts w:ascii="Arial" w:hAnsi="Arial" w:cs="Arial"/>
        </w:rPr>
        <w:t> :</w:t>
      </w:r>
    </w:p>
    <w:p w14:paraId="215B22B4" w14:textId="430FA4D8" w:rsidR="00B45CCC" w:rsidRPr="00B45CCC" w:rsidRDefault="00B45CCC" w:rsidP="00C7099E">
      <w:pPr>
        <w:pStyle w:val="Paragraphedeliste"/>
        <w:spacing w:after="0" w:line="240" w:lineRule="auto"/>
        <w:ind w:left="0"/>
        <w:contextualSpacing w:val="0"/>
        <w:jc w:val="both"/>
        <w:rPr>
          <w:rFonts w:ascii="Arial" w:hAnsi="Arial" w:cs="Arial"/>
          <w:u w:val="single"/>
        </w:rPr>
      </w:pPr>
      <w:r w:rsidRPr="00B45CCC">
        <w:rPr>
          <w:rFonts w:ascii="Arial" w:hAnsi="Arial" w:cs="Arial"/>
          <w:u w:val="single"/>
        </w:rPr>
        <w:t>Eléments liés au salarié</w:t>
      </w:r>
    </w:p>
    <w:p w14:paraId="778066F0" w14:textId="7568931B" w:rsidR="00D12279" w:rsidRPr="00027FE7" w:rsidRDefault="00D12279" w:rsidP="0034746D">
      <w:pPr>
        <w:pStyle w:val="Paragraphedeliste"/>
        <w:numPr>
          <w:ilvl w:val="0"/>
          <w:numId w:val="7"/>
        </w:numPr>
        <w:spacing w:after="0" w:line="240" w:lineRule="auto"/>
        <w:contextualSpacing w:val="0"/>
        <w:jc w:val="both"/>
        <w:rPr>
          <w:rFonts w:ascii="Arial" w:hAnsi="Arial" w:cs="Arial"/>
        </w:rPr>
      </w:pPr>
      <w:r w:rsidRPr="00027FE7">
        <w:rPr>
          <w:rFonts w:ascii="Arial" w:hAnsi="Arial" w:cs="Arial"/>
        </w:rPr>
        <w:t>Date d’embauche </w:t>
      </w:r>
      <w:r w:rsidR="006753F0" w:rsidRPr="00027FE7">
        <w:rPr>
          <w:rFonts w:ascii="Arial" w:hAnsi="Arial" w:cs="Arial"/>
        </w:rPr>
        <w:t xml:space="preserve">prévue </w:t>
      </w:r>
      <w:r w:rsidRPr="00027FE7">
        <w:rPr>
          <w:rFonts w:ascii="Arial" w:hAnsi="Arial" w:cs="Arial"/>
        </w:rPr>
        <w:t xml:space="preserve">: lundi 9 janvier 2023. </w:t>
      </w:r>
      <w:r w:rsidR="00475B44">
        <w:rPr>
          <w:rFonts w:ascii="Arial" w:hAnsi="Arial" w:cs="Arial"/>
        </w:rPr>
        <w:t>Fin du CDD le 8 janvier 2024.</w:t>
      </w:r>
    </w:p>
    <w:p w14:paraId="45225626" w14:textId="6A9DCC84" w:rsidR="00027FE7" w:rsidRDefault="00D12279" w:rsidP="0034746D">
      <w:pPr>
        <w:pStyle w:val="Paragraphedeliste"/>
        <w:numPr>
          <w:ilvl w:val="0"/>
          <w:numId w:val="7"/>
        </w:numPr>
        <w:spacing w:after="0" w:line="240" w:lineRule="auto"/>
        <w:contextualSpacing w:val="0"/>
        <w:jc w:val="both"/>
        <w:rPr>
          <w:rFonts w:ascii="Arial" w:hAnsi="Arial" w:cs="Arial"/>
        </w:rPr>
      </w:pPr>
      <w:r w:rsidRPr="00027FE7">
        <w:rPr>
          <w:rFonts w:ascii="Arial" w:hAnsi="Arial" w:cs="Arial"/>
        </w:rPr>
        <w:t xml:space="preserve">Emploi : </w:t>
      </w:r>
      <w:r w:rsidR="00027FE7" w:rsidRPr="00027FE7">
        <w:rPr>
          <w:rFonts w:ascii="Arial" w:hAnsi="Arial" w:cs="Arial"/>
        </w:rPr>
        <w:t>acheteur qualifié</w:t>
      </w:r>
    </w:p>
    <w:p w14:paraId="42BBCD01" w14:textId="11D3FBD9" w:rsidR="0019211C" w:rsidRDefault="0019211C" w:rsidP="0034746D">
      <w:pPr>
        <w:pStyle w:val="Paragraphedeliste"/>
        <w:numPr>
          <w:ilvl w:val="0"/>
          <w:numId w:val="7"/>
        </w:numPr>
        <w:spacing w:after="0" w:line="240" w:lineRule="auto"/>
        <w:contextualSpacing w:val="0"/>
        <w:jc w:val="both"/>
        <w:rPr>
          <w:rFonts w:ascii="Arial" w:hAnsi="Arial" w:cs="Arial"/>
        </w:rPr>
      </w:pPr>
      <w:r>
        <w:rPr>
          <w:rFonts w:ascii="Arial" w:hAnsi="Arial" w:cs="Arial"/>
        </w:rPr>
        <w:t>Type de contrat de travail : CDD</w:t>
      </w:r>
    </w:p>
    <w:p w14:paraId="645B42FE" w14:textId="0CE91B6A" w:rsidR="00027FE7" w:rsidRDefault="00027FE7" w:rsidP="0034746D">
      <w:pPr>
        <w:pStyle w:val="Paragraphedeliste"/>
        <w:numPr>
          <w:ilvl w:val="0"/>
          <w:numId w:val="7"/>
        </w:numPr>
        <w:spacing w:after="0" w:line="240" w:lineRule="auto"/>
        <w:contextualSpacing w:val="0"/>
        <w:jc w:val="both"/>
        <w:rPr>
          <w:rFonts w:ascii="Arial" w:hAnsi="Arial" w:cs="Arial"/>
        </w:rPr>
      </w:pPr>
      <w:r>
        <w:rPr>
          <w:rFonts w:ascii="Arial" w:hAnsi="Arial" w:cs="Arial"/>
        </w:rPr>
        <w:t>Statut : Technicien</w:t>
      </w:r>
      <w:r w:rsidR="00EF471A">
        <w:rPr>
          <w:rFonts w:ascii="Arial" w:hAnsi="Arial" w:cs="Arial"/>
        </w:rPr>
        <w:t xml:space="preserve"> (ETAM)</w:t>
      </w:r>
      <w:r w:rsidRPr="00027FE7">
        <w:rPr>
          <w:rFonts w:ascii="Arial" w:hAnsi="Arial" w:cs="Arial"/>
        </w:rPr>
        <w:t xml:space="preserve"> </w:t>
      </w:r>
      <w:r w:rsidR="00FD5E19" w:rsidRPr="00027FE7">
        <w:rPr>
          <w:rFonts w:ascii="Arial" w:hAnsi="Arial" w:cs="Arial"/>
        </w:rPr>
        <w:t>non-cadre</w:t>
      </w:r>
    </w:p>
    <w:p w14:paraId="13FA0385" w14:textId="58907455" w:rsidR="00D12279" w:rsidRPr="00027FE7" w:rsidRDefault="00027FE7" w:rsidP="0034746D">
      <w:pPr>
        <w:pStyle w:val="Paragraphedeliste"/>
        <w:numPr>
          <w:ilvl w:val="0"/>
          <w:numId w:val="7"/>
        </w:numPr>
        <w:spacing w:after="0" w:line="240" w:lineRule="auto"/>
        <w:contextualSpacing w:val="0"/>
        <w:jc w:val="both"/>
        <w:rPr>
          <w:rFonts w:ascii="Arial" w:hAnsi="Arial" w:cs="Arial"/>
        </w:rPr>
      </w:pPr>
      <w:r>
        <w:rPr>
          <w:rFonts w:ascii="Arial" w:hAnsi="Arial" w:cs="Arial"/>
        </w:rPr>
        <w:t>N</w:t>
      </w:r>
      <w:r w:rsidR="00D12279" w:rsidRPr="00027FE7">
        <w:rPr>
          <w:rFonts w:ascii="Arial" w:hAnsi="Arial" w:cs="Arial"/>
        </w:rPr>
        <w:t xml:space="preserve">iveau V, </w:t>
      </w:r>
      <w:r>
        <w:rPr>
          <w:rFonts w:ascii="Arial" w:hAnsi="Arial" w:cs="Arial"/>
        </w:rPr>
        <w:t>Coefficient</w:t>
      </w:r>
      <w:r w:rsidR="00D12279" w:rsidRPr="00027FE7">
        <w:rPr>
          <w:rFonts w:ascii="Arial" w:hAnsi="Arial" w:cs="Arial"/>
        </w:rPr>
        <w:t xml:space="preserve"> </w:t>
      </w:r>
      <w:r w:rsidRPr="00027FE7">
        <w:rPr>
          <w:rFonts w:ascii="Arial" w:hAnsi="Arial" w:cs="Arial"/>
        </w:rPr>
        <w:t>3</w:t>
      </w:r>
      <w:r w:rsidR="00F36010">
        <w:rPr>
          <w:rFonts w:ascii="Arial" w:hAnsi="Arial" w:cs="Arial"/>
        </w:rPr>
        <w:t xml:space="preserve">. Le candidat aura </w:t>
      </w:r>
      <w:r w:rsidR="008171C9">
        <w:rPr>
          <w:rFonts w:ascii="Arial" w:hAnsi="Arial" w:cs="Arial"/>
        </w:rPr>
        <w:t xml:space="preserve">au moins un BTS et au moins </w:t>
      </w:r>
      <w:r w:rsidR="000617BB">
        <w:rPr>
          <w:rFonts w:ascii="Arial" w:hAnsi="Arial" w:cs="Arial"/>
        </w:rPr>
        <w:t>5</w:t>
      </w:r>
      <w:r w:rsidR="008171C9">
        <w:rPr>
          <w:rFonts w:ascii="Arial" w:hAnsi="Arial" w:cs="Arial"/>
        </w:rPr>
        <w:t xml:space="preserve"> ans d’expérience.</w:t>
      </w:r>
    </w:p>
    <w:p w14:paraId="4928E416" w14:textId="31C67A87" w:rsidR="00D12279" w:rsidRPr="0019211C" w:rsidRDefault="00D12279" w:rsidP="0034746D">
      <w:pPr>
        <w:pStyle w:val="Paragraphedeliste"/>
        <w:numPr>
          <w:ilvl w:val="0"/>
          <w:numId w:val="7"/>
        </w:numPr>
        <w:spacing w:after="0" w:line="240" w:lineRule="auto"/>
        <w:contextualSpacing w:val="0"/>
        <w:jc w:val="both"/>
        <w:rPr>
          <w:rFonts w:ascii="Arial" w:hAnsi="Arial" w:cs="Arial"/>
        </w:rPr>
      </w:pPr>
      <w:r w:rsidRPr="0019211C">
        <w:rPr>
          <w:rFonts w:ascii="Arial" w:hAnsi="Arial" w:cs="Arial"/>
        </w:rPr>
        <w:t xml:space="preserve">Salaire </w:t>
      </w:r>
      <w:r w:rsidR="00027FE7" w:rsidRPr="0019211C">
        <w:rPr>
          <w:rFonts w:ascii="Arial" w:hAnsi="Arial" w:cs="Arial"/>
        </w:rPr>
        <w:t xml:space="preserve">contractuel </w:t>
      </w:r>
      <w:r w:rsidRPr="0019211C">
        <w:rPr>
          <w:rFonts w:ascii="Arial" w:hAnsi="Arial" w:cs="Arial"/>
        </w:rPr>
        <w:t>d’embauche :</w:t>
      </w:r>
      <w:r w:rsidR="00EF471A" w:rsidRPr="0019211C">
        <w:rPr>
          <w:rFonts w:ascii="Arial" w:hAnsi="Arial" w:cs="Arial"/>
        </w:rPr>
        <w:t xml:space="preserve"> </w:t>
      </w:r>
      <w:r w:rsidR="0019211C" w:rsidRPr="0019211C">
        <w:rPr>
          <w:rFonts w:ascii="Arial" w:hAnsi="Arial" w:cs="Arial"/>
        </w:rPr>
        <w:t xml:space="preserve">a priori 2000 € mensuel. A vérifier avec la politique salariale de l’entreprise qui fixe </w:t>
      </w:r>
      <w:r w:rsidR="00E60AFE">
        <w:rPr>
          <w:rFonts w:ascii="Arial" w:hAnsi="Arial" w:cs="Arial"/>
        </w:rPr>
        <w:t xml:space="preserve">que les salaires doivent se situer dans une </w:t>
      </w:r>
      <w:r w:rsidR="00EF471A" w:rsidRPr="0019211C">
        <w:rPr>
          <w:rFonts w:ascii="Arial" w:hAnsi="Arial" w:cs="Arial"/>
        </w:rPr>
        <w:t xml:space="preserve">fourchette comprise entre </w:t>
      </w:r>
      <w:r w:rsidR="00EF6CD2" w:rsidRPr="0019211C">
        <w:rPr>
          <w:rFonts w:ascii="Arial" w:hAnsi="Arial" w:cs="Arial"/>
        </w:rPr>
        <w:t>le salaire conventionnel minimum et ce salaire conventionnel augmenté de 15%</w:t>
      </w:r>
      <w:r w:rsidR="00EF471A" w:rsidRPr="0019211C">
        <w:rPr>
          <w:rFonts w:ascii="Arial" w:hAnsi="Arial" w:cs="Arial"/>
        </w:rPr>
        <w:t>.</w:t>
      </w:r>
    </w:p>
    <w:p w14:paraId="27A51348" w14:textId="77777777" w:rsidR="00B45CCC" w:rsidRPr="000940C5" w:rsidRDefault="00B45CCC" w:rsidP="00B45CCC">
      <w:pPr>
        <w:spacing w:line="240" w:lineRule="auto"/>
        <w:jc w:val="both"/>
        <w:rPr>
          <w:sz w:val="10"/>
          <w:szCs w:val="8"/>
          <w:u w:val="single"/>
        </w:rPr>
      </w:pPr>
    </w:p>
    <w:p w14:paraId="1A0B674C" w14:textId="30747AE5" w:rsidR="00B45CCC" w:rsidRPr="00B45CCC" w:rsidRDefault="00B45CCC" w:rsidP="00B45CCC">
      <w:pPr>
        <w:spacing w:line="240" w:lineRule="auto"/>
        <w:jc w:val="both"/>
        <w:rPr>
          <w:u w:val="single"/>
        </w:rPr>
      </w:pPr>
      <w:r>
        <w:rPr>
          <w:u w:val="single"/>
        </w:rPr>
        <w:t>Planification de l’embauche</w:t>
      </w:r>
    </w:p>
    <w:p w14:paraId="7835E051" w14:textId="353680D7" w:rsidR="00B45CCC" w:rsidRPr="00B45CCC" w:rsidRDefault="00B45CCC" w:rsidP="00B45CCC">
      <w:pPr>
        <w:spacing w:after="120"/>
        <w:jc w:val="both"/>
      </w:pPr>
      <w:r w:rsidRPr="00B45CCC">
        <w:t xml:space="preserve">Pour la planification de sa venue, nous estimons qu’il nous faudra 2 semaines après la parution de l’annonce pour réaliser les premiers entretiens qui devraient durer une semaine. On pense qu’il nous faudra attendre 3 semaines avant que le candidat choisi soit embauché et commence effectivement son travail dans l’entreprise. </w:t>
      </w:r>
    </w:p>
    <w:p w14:paraId="77AE63C1" w14:textId="77777777" w:rsidR="00B45CCC" w:rsidRPr="00496FB5" w:rsidRDefault="00B45CCC" w:rsidP="00146070">
      <w:pPr>
        <w:pStyle w:val="Paragraphedeliste"/>
        <w:spacing w:after="60" w:line="240" w:lineRule="auto"/>
        <w:ind w:left="0"/>
        <w:jc w:val="both"/>
        <w:rPr>
          <w:rFonts w:ascii="Arial" w:hAnsi="Arial" w:cs="Arial"/>
          <w:sz w:val="4"/>
          <w:szCs w:val="4"/>
        </w:rPr>
      </w:pPr>
    </w:p>
    <w:p w14:paraId="735FA324" w14:textId="48385CA6" w:rsidR="00D12279" w:rsidRDefault="00146070" w:rsidP="00146070">
      <w:pPr>
        <w:pStyle w:val="Paragraphedeliste"/>
        <w:spacing w:after="60" w:line="240" w:lineRule="auto"/>
        <w:ind w:left="0"/>
        <w:jc w:val="both"/>
        <w:rPr>
          <w:rFonts w:ascii="Arial" w:hAnsi="Arial" w:cs="Arial"/>
        </w:rPr>
      </w:pPr>
      <w:r>
        <w:rPr>
          <w:rFonts w:ascii="Arial" w:hAnsi="Arial" w:cs="Arial"/>
        </w:rPr>
        <w:t xml:space="preserve">J’aurai besoin de votre aide pour </w:t>
      </w:r>
    </w:p>
    <w:p w14:paraId="35471775" w14:textId="77777777" w:rsidR="00146070" w:rsidRPr="000F6817" w:rsidRDefault="00146070" w:rsidP="00146070">
      <w:pPr>
        <w:pStyle w:val="Paragraphedeliste"/>
        <w:spacing w:after="60" w:line="240" w:lineRule="auto"/>
        <w:ind w:left="0"/>
        <w:jc w:val="both"/>
        <w:rPr>
          <w:rFonts w:ascii="Arial" w:hAnsi="Arial" w:cs="Arial"/>
          <w:sz w:val="10"/>
          <w:szCs w:val="10"/>
        </w:rPr>
      </w:pPr>
    </w:p>
    <w:p w14:paraId="3F94E086" w14:textId="7E35DFAC" w:rsidR="00897F8D" w:rsidRPr="0019211C" w:rsidRDefault="00897F8D" w:rsidP="0034746D">
      <w:pPr>
        <w:pStyle w:val="Paragraphedeliste"/>
        <w:numPr>
          <w:ilvl w:val="0"/>
          <w:numId w:val="22"/>
        </w:numPr>
        <w:spacing w:after="60"/>
        <w:jc w:val="both"/>
        <w:rPr>
          <w:rFonts w:ascii="Arial" w:hAnsi="Arial" w:cs="Arial"/>
        </w:rPr>
      </w:pPr>
      <w:r w:rsidRPr="0019211C">
        <w:rPr>
          <w:rFonts w:ascii="Arial" w:hAnsi="Arial" w:cs="Arial"/>
        </w:rPr>
        <w:t xml:space="preserve">Rechercher dans </w:t>
      </w:r>
      <w:r w:rsidRPr="0019211C">
        <w:rPr>
          <w:rFonts w:ascii="Arial" w:hAnsi="Arial" w:cs="Arial"/>
          <w:u w:val="single"/>
        </w:rPr>
        <w:t>la CCN les éléments nécessaires en vue d’établir son contrat de travail</w:t>
      </w:r>
      <w:r w:rsidRPr="0019211C">
        <w:rPr>
          <w:rFonts w:ascii="Arial" w:hAnsi="Arial" w:cs="Arial"/>
        </w:rPr>
        <w:t> : emploi, niveau</w:t>
      </w:r>
      <w:r w:rsidR="00A41BEE">
        <w:rPr>
          <w:rFonts w:ascii="Arial" w:hAnsi="Arial" w:cs="Arial"/>
        </w:rPr>
        <w:t xml:space="preserve"> en fonction de sa qualification</w:t>
      </w:r>
      <w:r w:rsidRPr="0019211C">
        <w:rPr>
          <w:rFonts w:ascii="Arial" w:hAnsi="Arial" w:cs="Arial"/>
        </w:rPr>
        <w:t xml:space="preserve">, fourchette de salaire que vous pouvez lui proposer ainsi que la durée de sa période d’essai. Attention, il faudra justifier vos </w:t>
      </w:r>
      <w:r w:rsidR="00B45CCC">
        <w:rPr>
          <w:rFonts w:ascii="Arial" w:hAnsi="Arial" w:cs="Arial"/>
        </w:rPr>
        <w:t xml:space="preserve">réponses </w:t>
      </w:r>
      <w:r w:rsidRPr="0019211C">
        <w:rPr>
          <w:rFonts w:ascii="Arial" w:hAnsi="Arial" w:cs="Arial"/>
        </w:rPr>
        <w:t xml:space="preserve">(niveau, échelon...) </w:t>
      </w:r>
      <w:r w:rsidR="00B45CCC">
        <w:rPr>
          <w:rFonts w:ascii="Arial" w:hAnsi="Arial" w:cs="Arial"/>
        </w:rPr>
        <w:t xml:space="preserve">en faisant </w:t>
      </w:r>
      <w:r w:rsidRPr="0019211C">
        <w:rPr>
          <w:rFonts w:ascii="Arial" w:hAnsi="Arial" w:cs="Arial"/>
        </w:rPr>
        <w:t xml:space="preserve">apparaitre </w:t>
      </w:r>
      <w:r w:rsidR="00B45CCC">
        <w:rPr>
          <w:rFonts w:ascii="Arial" w:hAnsi="Arial" w:cs="Arial"/>
        </w:rPr>
        <w:t xml:space="preserve">des liens </w:t>
      </w:r>
      <w:r w:rsidRPr="0019211C">
        <w:rPr>
          <w:rFonts w:ascii="Arial" w:hAnsi="Arial" w:cs="Arial"/>
        </w:rPr>
        <w:t>hypertexte (</w:t>
      </w:r>
      <w:r w:rsidR="00132C7C">
        <w:rPr>
          <w:rFonts w:ascii="Arial" w:hAnsi="Arial" w:cs="Arial"/>
        </w:rPr>
        <w:t xml:space="preserve">pour la définition de l’emploi et la </w:t>
      </w:r>
      <w:r w:rsidR="00B45CCC">
        <w:rPr>
          <w:rFonts w:ascii="Arial" w:hAnsi="Arial" w:cs="Arial"/>
        </w:rPr>
        <w:t>grille de salaires</w:t>
      </w:r>
      <w:r w:rsidRPr="0019211C">
        <w:rPr>
          <w:rFonts w:ascii="Arial" w:hAnsi="Arial" w:cs="Arial"/>
        </w:rPr>
        <w:t>).</w:t>
      </w:r>
    </w:p>
    <w:p w14:paraId="728CBE5A" w14:textId="77777777" w:rsidR="00146070" w:rsidRPr="000F6817" w:rsidRDefault="00146070" w:rsidP="00146070">
      <w:pPr>
        <w:pStyle w:val="Paragraphedeliste"/>
        <w:spacing w:after="60"/>
        <w:jc w:val="both"/>
        <w:rPr>
          <w:rFonts w:ascii="Arial" w:hAnsi="Arial" w:cs="Arial"/>
          <w:sz w:val="14"/>
          <w:szCs w:val="14"/>
        </w:rPr>
      </w:pPr>
    </w:p>
    <w:p w14:paraId="4C2E353F" w14:textId="1849D3D7" w:rsidR="000E122B" w:rsidRDefault="000E122B" w:rsidP="0034746D">
      <w:pPr>
        <w:pStyle w:val="Paragraphedeliste"/>
        <w:numPr>
          <w:ilvl w:val="0"/>
          <w:numId w:val="22"/>
        </w:numPr>
        <w:spacing w:after="60"/>
        <w:jc w:val="both"/>
        <w:rPr>
          <w:rFonts w:ascii="Arial" w:hAnsi="Arial" w:cs="Arial"/>
        </w:rPr>
      </w:pPr>
      <w:r w:rsidRPr="0019211C">
        <w:rPr>
          <w:rFonts w:ascii="Arial" w:hAnsi="Arial" w:cs="Arial"/>
        </w:rPr>
        <w:t xml:space="preserve">Réaliser </w:t>
      </w:r>
      <w:r w:rsidRPr="0019211C">
        <w:rPr>
          <w:rFonts w:ascii="Arial" w:hAnsi="Arial" w:cs="Arial"/>
          <w:u w:val="single"/>
        </w:rPr>
        <w:t>un planning avec EXCEL pour gérer sa venue future de l’acheteur,</w:t>
      </w:r>
      <w:r w:rsidRPr="0019211C">
        <w:rPr>
          <w:rFonts w:ascii="Arial" w:hAnsi="Arial" w:cs="Arial"/>
        </w:rPr>
        <w:t xml:space="preserve"> ceci depuis la parution de l’annonce d’emploi jusqu’à la date de sa fin de </w:t>
      </w:r>
      <w:r w:rsidR="00FD5E19">
        <w:rPr>
          <w:rFonts w:ascii="Arial" w:hAnsi="Arial" w:cs="Arial"/>
        </w:rPr>
        <w:t>son CDD</w:t>
      </w:r>
      <w:r w:rsidR="00E064E2">
        <w:rPr>
          <w:rFonts w:ascii="Arial" w:hAnsi="Arial" w:cs="Arial"/>
        </w:rPr>
        <w:t xml:space="preserve"> et de la période de carence entre deux CDD</w:t>
      </w:r>
      <w:r w:rsidRPr="0019211C">
        <w:rPr>
          <w:rFonts w:ascii="Arial" w:hAnsi="Arial" w:cs="Arial"/>
        </w:rPr>
        <w:t xml:space="preserve">. </w:t>
      </w:r>
      <w:r w:rsidR="00146070">
        <w:rPr>
          <w:rFonts w:ascii="Arial" w:hAnsi="Arial" w:cs="Arial"/>
        </w:rPr>
        <w:t xml:space="preserve">J’aurai besoin d’inclure </w:t>
      </w:r>
      <w:r w:rsidRPr="0019211C">
        <w:rPr>
          <w:rFonts w:ascii="Arial" w:hAnsi="Arial" w:cs="Arial"/>
        </w:rPr>
        <w:t>les différentes formalités d’embauche (</w:t>
      </w:r>
      <w:hyperlink r:id="rId18" w:history="1">
        <w:r w:rsidRPr="00CA5901">
          <w:rPr>
            <w:rStyle w:val="Lienhypertexte"/>
            <w:rFonts w:ascii="Arial" w:hAnsi="Arial" w:cs="Arial"/>
          </w:rPr>
          <w:t>DPAE</w:t>
        </w:r>
      </w:hyperlink>
      <w:r w:rsidR="00FD5E19">
        <w:rPr>
          <w:rFonts w:ascii="Arial" w:hAnsi="Arial" w:cs="Arial"/>
        </w:rPr>
        <w:t>, signature du contrat</w:t>
      </w:r>
      <w:r w:rsidRPr="0019211C">
        <w:rPr>
          <w:rFonts w:ascii="Arial" w:hAnsi="Arial" w:cs="Arial"/>
        </w:rPr>
        <w:t>…)</w:t>
      </w:r>
      <w:r w:rsidR="00FD5E19">
        <w:rPr>
          <w:rFonts w:ascii="Arial" w:hAnsi="Arial" w:cs="Arial"/>
        </w:rPr>
        <w:t>, ainsi que la date de fin de la période d’essai</w:t>
      </w:r>
      <w:r w:rsidRPr="0019211C">
        <w:rPr>
          <w:rFonts w:ascii="Arial" w:hAnsi="Arial" w:cs="Arial"/>
        </w:rPr>
        <w:t xml:space="preserve">. </w:t>
      </w:r>
      <w:r w:rsidR="00146070">
        <w:rPr>
          <w:rFonts w:ascii="Arial" w:hAnsi="Arial" w:cs="Arial"/>
        </w:rPr>
        <w:t>J’aimerai que vous fassiez f</w:t>
      </w:r>
      <w:r w:rsidRPr="0019211C">
        <w:rPr>
          <w:rFonts w:ascii="Arial" w:hAnsi="Arial" w:cs="Arial"/>
        </w:rPr>
        <w:t>igurer la durée de chaque tâche ainsi que les dates de début/date de fin</w:t>
      </w:r>
      <w:r w:rsidR="00E064E2">
        <w:rPr>
          <w:rFonts w:ascii="Arial" w:hAnsi="Arial" w:cs="Arial"/>
        </w:rPr>
        <w:t>. Il faudrait que, en entrant une date d’entrée, toutes les autres dates se modifient automatiquement au cas où l’on doive déplacer la date d’arrivée de nouvel acheteur.</w:t>
      </w:r>
    </w:p>
    <w:p w14:paraId="72B3687D" w14:textId="77777777" w:rsidR="00146070" w:rsidRPr="00496FB5" w:rsidRDefault="00146070" w:rsidP="00146070">
      <w:pPr>
        <w:pStyle w:val="Paragraphedeliste"/>
        <w:spacing w:after="60"/>
        <w:rPr>
          <w:rFonts w:ascii="Arial" w:hAnsi="Arial" w:cs="Arial"/>
          <w:sz w:val="14"/>
          <w:szCs w:val="14"/>
        </w:rPr>
      </w:pPr>
    </w:p>
    <w:p w14:paraId="461A3088" w14:textId="4C3204F7" w:rsidR="00146070" w:rsidRPr="00146070" w:rsidRDefault="00146070" w:rsidP="00146070">
      <w:pPr>
        <w:spacing w:after="60"/>
        <w:contextualSpacing/>
        <w:jc w:val="both"/>
      </w:pPr>
      <w:r>
        <w:t>En vous en remerciant par avance</w:t>
      </w:r>
      <w:r w:rsidR="00496FB5">
        <w:t xml:space="preserve">. </w:t>
      </w:r>
      <w:r>
        <w:t xml:space="preserve">Bien cordialement </w:t>
      </w:r>
    </w:p>
    <w:p w14:paraId="2E13543B" w14:textId="5020369E" w:rsidR="00027FE7" w:rsidRPr="00DE53D9" w:rsidRDefault="00027FE7" w:rsidP="00027FE7">
      <w:pPr>
        <w:pBdr>
          <w:bottom w:val="single" w:sz="12" w:space="1" w:color="A7206E"/>
        </w:pBdr>
        <w:spacing w:line="240" w:lineRule="auto"/>
        <w:rPr>
          <w:b/>
          <w:caps/>
          <w:color w:val="A7206E"/>
          <w:sz w:val="32"/>
          <w:szCs w:val="30"/>
        </w:rPr>
      </w:pPr>
      <w:r w:rsidRPr="00DE53D9">
        <w:rPr>
          <w:b/>
          <w:caps/>
          <w:color w:val="A7206E"/>
          <w:sz w:val="32"/>
          <w:szCs w:val="30"/>
        </w:rPr>
        <w:lastRenderedPageBreak/>
        <w:t xml:space="preserve">Mission </w:t>
      </w:r>
      <w:r w:rsidR="00E60AFE">
        <w:rPr>
          <w:b/>
          <w:caps/>
          <w:color w:val="A7206E"/>
          <w:sz w:val="32"/>
          <w:szCs w:val="30"/>
        </w:rPr>
        <w:t>2</w:t>
      </w:r>
      <w:r w:rsidRPr="00DE53D9">
        <w:rPr>
          <w:b/>
          <w:caps/>
          <w:color w:val="A7206E"/>
          <w:sz w:val="32"/>
          <w:szCs w:val="30"/>
        </w:rPr>
        <w:t xml:space="preserve"> : </w:t>
      </w:r>
      <w:r w:rsidR="00E01916">
        <w:rPr>
          <w:b/>
          <w:color w:val="A7206E"/>
          <w:sz w:val="32"/>
          <w:szCs w:val="30"/>
        </w:rPr>
        <w:t>Paramétrage du module Paie sur EBP</w:t>
      </w:r>
    </w:p>
    <w:p w14:paraId="655BC8B0" w14:textId="205BF4EA" w:rsidR="00334E93" w:rsidRDefault="00334E93" w:rsidP="00DE0663">
      <w:pPr>
        <w:spacing w:line="240" w:lineRule="auto"/>
        <w:rPr>
          <w:b/>
          <w:bCs/>
          <w:noProof/>
          <w:sz w:val="24"/>
          <w:szCs w:val="24"/>
        </w:rPr>
      </w:pPr>
    </w:p>
    <w:p w14:paraId="02CF84A9" w14:textId="5EEF44A8" w:rsidR="00501E5A" w:rsidRPr="00E01916" w:rsidRDefault="00E01916" w:rsidP="00DE0663">
      <w:pPr>
        <w:spacing w:line="240" w:lineRule="auto"/>
        <w:rPr>
          <w:noProof/>
          <w:sz w:val="24"/>
          <w:szCs w:val="24"/>
        </w:rPr>
      </w:pPr>
      <w:r w:rsidRPr="00E01916">
        <w:rPr>
          <w:noProof/>
          <w:sz w:val="24"/>
          <w:szCs w:val="24"/>
        </w:rPr>
        <w:t>L’objectif d</w:t>
      </w:r>
      <w:r>
        <w:rPr>
          <w:noProof/>
          <w:sz w:val="24"/>
          <w:szCs w:val="24"/>
        </w:rPr>
        <w:t>e cette mission consiste à paramétrer le module paie de EBP afin de préparer les éléments de paie en suivant l’ordre suivant :</w:t>
      </w:r>
    </w:p>
    <w:p w14:paraId="668E3176" w14:textId="77777777" w:rsidR="00E01916" w:rsidRDefault="00E01916" w:rsidP="00DE0663">
      <w:pPr>
        <w:spacing w:line="240" w:lineRule="auto"/>
        <w:rPr>
          <w:b/>
          <w:bCs/>
          <w:noProof/>
          <w:sz w:val="24"/>
          <w:szCs w:val="24"/>
        </w:rPr>
      </w:pPr>
    </w:p>
    <w:p w14:paraId="57AD4838" w14:textId="7AD3A008" w:rsidR="00DE0663" w:rsidRPr="00524B0E" w:rsidRDefault="00DE0663" w:rsidP="00DE0663">
      <w:pPr>
        <w:shd w:val="clear" w:color="auto" w:fill="BFBFBF" w:themeFill="background1" w:themeFillShade="BF"/>
        <w:spacing w:after="60"/>
        <w:rPr>
          <w:b/>
          <w:sz w:val="28"/>
        </w:rPr>
      </w:pPr>
      <w:r w:rsidRPr="00524B0E">
        <w:rPr>
          <w:b/>
          <w:sz w:val="28"/>
        </w:rPr>
        <w:t>I. Paramétrages de base</w:t>
      </w:r>
    </w:p>
    <w:p w14:paraId="170F60EC" w14:textId="77777777" w:rsidR="00DE0663" w:rsidRDefault="00DE0663" w:rsidP="00DE0663">
      <w:pPr>
        <w:spacing w:line="240" w:lineRule="auto"/>
        <w:rPr>
          <w:b/>
          <w:bCs/>
          <w:noProof/>
          <w:sz w:val="24"/>
          <w:szCs w:val="24"/>
        </w:rPr>
      </w:pPr>
    </w:p>
    <w:p w14:paraId="0D2EE8C0" w14:textId="2DB86BE1" w:rsidR="00334E93" w:rsidRPr="00FA4198" w:rsidRDefault="00A844B6" w:rsidP="00334E93">
      <w:pPr>
        <w:pBdr>
          <w:bottom w:val="single" w:sz="4" w:space="1" w:color="auto"/>
        </w:pBdr>
        <w:spacing w:line="240" w:lineRule="auto"/>
        <w:rPr>
          <w:b/>
          <w:bCs/>
          <w:noProof/>
          <w:sz w:val="24"/>
          <w:szCs w:val="24"/>
        </w:rPr>
      </w:pPr>
      <w:r>
        <w:rPr>
          <w:b/>
          <w:bCs/>
          <w:noProof/>
          <w:sz w:val="24"/>
          <w:szCs w:val="24"/>
        </w:rPr>
        <w:t>A</w:t>
      </w:r>
      <w:r w:rsidR="00334E93" w:rsidRPr="00FA4198">
        <w:rPr>
          <w:b/>
          <w:bCs/>
          <w:noProof/>
          <w:sz w:val="24"/>
          <w:szCs w:val="24"/>
        </w:rPr>
        <w:t xml:space="preserve">. Création de la base de données </w:t>
      </w:r>
    </w:p>
    <w:p w14:paraId="5BA3B4F0" w14:textId="77777777" w:rsidR="00334E93" w:rsidRDefault="00334E93" w:rsidP="00334E93">
      <w:pPr>
        <w:pStyle w:val="Paragraphedeliste"/>
        <w:spacing w:after="0" w:line="240" w:lineRule="auto"/>
        <w:rPr>
          <w:noProof/>
          <w:lang w:eastAsia="fr-FR"/>
        </w:rPr>
      </w:pPr>
    </w:p>
    <w:p w14:paraId="326134F4" w14:textId="77777777" w:rsidR="00334E93" w:rsidRPr="00DC0CC3" w:rsidRDefault="00334E93" w:rsidP="0034746D">
      <w:pPr>
        <w:pStyle w:val="Paragraphedeliste"/>
        <w:numPr>
          <w:ilvl w:val="0"/>
          <w:numId w:val="18"/>
        </w:numPr>
        <w:spacing w:after="0" w:line="240" w:lineRule="auto"/>
        <w:rPr>
          <w:rFonts w:ascii="Arial" w:hAnsi="Arial" w:cs="Arial"/>
          <w:noProof/>
          <w:lang w:eastAsia="fr-FR"/>
        </w:rPr>
      </w:pPr>
      <w:r w:rsidRPr="00DC0CC3">
        <w:rPr>
          <w:rFonts w:ascii="Arial" w:hAnsi="Arial" w:cs="Arial"/>
          <w:noProof/>
          <w:lang w:eastAsia="fr-FR"/>
        </w:rPr>
        <w:t>Lancer EBP Paie puis Fichier/Nouveau</w:t>
      </w:r>
    </w:p>
    <w:p w14:paraId="56393F58" w14:textId="6DACE62C" w:rsidR="00334E93" w:rsidRDefault="00334E93" w:rsidP="0034746D">
      <w:pPr>
        <w:pStyle w:val="Paragraphedeliste"/>
        <w:numPr>
          <w:ilvl w:val="0"/>
          <w:numId w:val="18"/>
        </w:numPr>
        <w:spacing w:after="0" w:line="240" w:lineRule="auto"/>
        <w:rPr>
          <w:rFonts w:ascii="Arial" w:hAnsi="Arial" w:cs="Arial"/>
          <w:noProof/>
          <w:lang w:eastAsia="fr-FR"/>
        </w:rPr>
      </w:pPr>
      <w:r w:rsidRPr="00DC0CC3">
        <w:rPr>
          <w:rFonts w:ascii="Arial" w:hAnsi="Arial" w:cs="Arial"/>
          <w:noProof/>
          <w:lang w:eastAsia="fr-FR"/>
        </w:rPr>
        <w:t>Un assistant de EBP va vous demander un certain nombre d'informations à compléter. Inutile de remplir les éléments tels que les adresses, contacts, etc... En revanche, certains éléments sont obligatoirement à renseigner</w:t>
      </w:r>
    </w:p>
    <w:p w14:paraId="1D071315" w14:textId="77777777" w:rsidR="000940C5" w:rsidRPr="00DC0CC3" w:rsidRDefault="000940C5" w:rsidP="000940C5">
      <w:pPr>
        <w:pStyle w:val="Paragraphedeliste"/>
        <w:spacing w:after="0" w:line="240" w:lineRule="auto"/>
        <w:rPr>
          <w:rFonts w:ascii="Arial" w:hAnsi="Arial" w:cs="Arial"/>
          <w:noProof/>
          <w:lang w:eastAsia="fr-FR"/>
        </w:rPr>
      </w:pPr>
    </w:p>
    <w:p w14:paraId="23C5931F" w14:textId="77777777" w:rsidR="00334E93" w:rsidRDefault="00334E93" w:rsidP="00334E93">
      <w:pPr>
        <w:spacing w:line="240" w:lineRule="auto"/>
        <w:rPr>
          <w:noProof/>
        </w:rPr>
      </w:pPr>
      <w:r w:rsidRPr="00FA4198">
        <w:rPr>
          <w:i/>
          <w:iCs/>
          <w:noProof/>
        </w:rPr>
        <w:t xml:space="preserve">1) </w:t>
      </w:r>
      <w:r w:rsidRPr="00DC0CC3">
        <w:rPr>
          <w:i/>
          <w:iCs/>
          <w:noProof/>
          <w:highlight w:val="yellow"/>
        </w:rPr>
        <w:t>Choisir la période de début de la paye</w:t>
      </w:r>
      <w:r w:rsidRPr="00FA4198">
        <w:rPr>
          <w:i/>
          <w:iCs/>
          <w:noProof/>
        </w:rPr>
        <w:t xml:space="preserve"> :</w:t>
      </w:r>
      <w:r>
        <w:rPr>
          <w:noProof/>
        </w:rPr>
        <w:t xml:space="preserve"> </w:t>
      </w:r>
      <w:r w:rsidRPr="00FA4198">
        <w:rPr>
          <w:b/>
          <w:bCs/>
          <w:noProof/>
          <w:color w:val="FF0000"/>
        </w:rPr>
        <w:t>IMPORTANT</w:t>
      </w:r>
    </w:p>
    <w:p w14:paraId="6DA9CD72" w14:textId="03D5D369" w:rsidR="00334E93" w:rsidRDefault="00334E93" w:rsidP="00334E93">
      <w:pPr>
        <w:spacing w:line="240" w:lineRule="auto"/>
        <w:jc w:val="center"/>
      </w:pPr>
    </w:p>
    <w:p w14:paraId="263B8FAB" w14:textId="3DF6DB07" w:rsidR="00334E93" w:rsidRDefault="008770DF" w:rsidP="00334E93">
      <w:pPr>
        <w:spacing w:line="240" w:lineRule="auto"/>
      </w:pPr>
      <w:r>
        <w:rPr>
          <w:noProof/>
        </w:rPr>
        <w:pict w14:anchorId="081617B3">
          <v:oval id="_x0000_s1045" style="position:absolute;margin-left:318pt;margin-top:23.45pt;width:74.85pt;height:21pt;z-index:251651072" filled="f" strokecolor="red" strokeweight="2.25pt"/>
        </w:pict>
      </w:r>
      <w:r>
        <w:rPr>
          <w:noProof/>
        </w:rPr>
        <w:pict w14:anchorId="1CD0EF24">
          <v:oval id="_x0000_s1043" style="position:absolute;margin-left:173.7pt;margin-top:21.55pt;width:71.55pt;height:20.95pt;z-index:251649024" filled="f" strokecolor="red" strokeweight="2.25pt"/>
        </w:pict>
      </w:r>
      <w:r w:rsidR="000940C5">
        <w:rPr>
          <w:noProof/>
        </w:rPr>
        <w:drawing>
          <wp:inline distT="0" distB="0" distL="0" distR="0" wp14:anchorId="2A9716BB" wp14:editId="089A0A50">
            <wp:extent cx="6124755" cy="1291002"/>
            <wp:effectExtent l="0" t="0" r="0" b="0"/>
            <wp:docPr id="10" name="Image 10"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able&#10;&#10;Description générée automatiquement"/>
                    <pic:cNvPicPr/>
                  </pic:nvPicPr>
                  <pic:blipFill rotWithShape="1">
                    <a:blip r:embed="rId19"/>
                    <a:srcRect l="23849" t="36420" r="23546" b="49719"/>
                    <a:stretch/>
                  </pic:blipFill>
                  <pic:spPr bwMode="auto">
                    <a:xfrm>
                      <a:off x="0" y="0"/>
                      <a:ext cx="6163232" cy="1299112"/>
                    </a:xfrm>
                    <a:prstGeom prst="rect">
                      <a:avLst/>
                    </a:prstGeom>
                    <a:ln>
                      <a:noFill/>
                    </a:ln>
                    <a:extLst>
                      <a:ext uri="{53640926-AAD7-44D8-BBD7-CCE9431645EC}">
                        <a14:shadowObscured xmlns:a14="http://schemas.microsoft.com/office/drawing/2010/main"/>
                      </a:ext>
                    </a:extLst>
                  </pic:spPr>
                </pic:pic>
              </a:graphicData>
            </a:graphic>
          </wp:inline>
        </w:drawing>
      </w:r>
    </w:p>
    <w:p w14:paraId="486B9DB1" w14:textId="77777777" w:rsidR="001C6D66" w:rsidRDefault="001C6D66" w:rsidP="00EA2617">
      <w:pPr>
        <w:spacing w:line="240" w:lineRule="auto"/>
      </w:pPr>
    </w:p>
    <w:p w14:paraId="41A8AB87" w14:textId="0F49107B" w:rsidR="001C6D66" w:rsidRDefault="00334E93" w:rsidP="00EA2617">
      <w:pPr>
        <w:spacing w:line="240" w:lineRule="auto"/>
      </w:pPr>
      <w:r>
        <w:t xml:space="preserve">2) </w:t>
      </w:r>
      <w:r w:rsidR="00EA2617">
        <w:t xml:space="preserve">Numéro de SIRET : </w:t>
      </w:r>
      <w:r w:rsidR="009B51CC" w:rsidRPr="009B51CC">
        <w:t>776 546 322 50047</w:t>
      </w:r>
    </w:p>
    <w:p w14:paraId="594DA370" w14:textId="638D5FFF" w:rsidR="00EA2617" w:rsidRDefault="00EA2617" w:rsidP="00EA2617">
      <w:pPr>
        <w:spacing w:line="240" w:lineRule="auto"/>
      </w:pPr>
      <w:r>
        <w:t>Décocher « importer tous les codes postaux (inutile et prend du temps)</w:t>
      </w:r>
    </w:p>
    <w:p w14:paraId="7EBF126D" w14:textId="2128494A" w:rsidR="00EA2617" w:rsidRDefault="008770DF" w:rsidP="00334E93">
      <w:pPr>
        <w:spacing w:line="240" w:lineRule="auto"/>
        <w:rPr>
          <w:b/>
          <w:bCs/>
          <w:u w:val="single"/>
        </w:rPr>
      </w:pPr>
      <w:r>
        <w:rPr>
          <w:noProof/>
        </w:rPr>
        <w:pict w14:anchorId="5A0D86BF">
          <v:oval id="_x0000_s1044" style="position:absolute;margin-left:.65pt;margin-top:50.35pt;width:75.4pt;height:27pt;z-index:251650048" filled="f" strokecolor="red"/>
        </w:pict>
      </w:r>
      <w:r w:rsidR="00EA2617">
        <w:rPr>
          <w:noProof/>
        </w:rPr>
        <w:drawing>
          <wp:inline distT="0" distB="0" distL="0" distR="0" wp14:anchorId="2954D5A9" wp14:editId="188A602E">
            <wp:extent cx="4770408" cy="1070632"/>
            <wp:effectExtent l="0" t="0" r="0" b="0"/>
            <wp:docPr id="8" name="Image 8"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able&#10;&#10;Description générée automatiquement"/>
                    <pic:cNvPicPr/>
                  </pic:nvPicPr>
                  <pic:blipFill rotWithShape="1">
                    <a:blip r:embed="rId20"/>
                    <a:srcRect l="23958" t="39868" r="23326" b="45345"/>
                    <a:stretch/>
                  </pic:blipFill>
                  <pic:spPr bwMode="auto">
                    <a:xfrm>
                      <a:off x="0" y="0"/>
                      <a:ext cx="4804583" cy="1078302"/>
                    </a:xfrm>
                    <a:prstGeom prst="rect">
                      <a:avLst/>
                    </a:prstGeom>
                    <a:ln>
                      <a:noFill/>
                    </a:ln>
                    <a:extLst>
                      <a:ext uri="{53640926-AAD7-44D8-BBD7-CCE9431645EC}">
                        <a14:shadowObscured xmlns:a14="http://schemas.microsoft.com/office/drawing/2010/main"/>
                      </a:ext>
                    </a:extLst>
                  </pic:spPr>
                </pic:pic>
              </a:graphicData>
            </a:graphic>
          </wp:inline>
        </w:drawing>
      </w:r>
    </w:p>
    <w:p w14:paraId="202D6710" w14:textId="77777777" w:rsidR="005221D6" w:rsidRDefault="005221D6" w:rsidP="005221D6">
      <w:pPr>
        <w:spacing w:line="240" w:lineRule="auto"/>
        <w:rPr>
          <w:u w:val="single"/>
        </w:rPr>
      </w:pPr>
    </w:p>
    <w:p w14:paraId="08623092" w14:textId="77777777" w:rsidR="001C6D66" w:rsidRDefault="001C6D66" w:rsidP="00EA2617">
      <w:pPr>
        <w:spacing w:line="240" w:lineRule="auto"/>
        <w:jc w:val="center"/>
      </w:pPr>
    </w:p>
    <w:p w14:paraId="1BF584AC" w14:textId="0B4256B4" w:rsidR="00F458A6" w:rsidRDefault="00EA2617" w:rsidP="00F458A6">
      <w:pPr>
        <w:spacing w:line="240" w:lineRule="auto"/>
      </w:pPr>
      <w:r>
        <w:t xml:space="preserve">3) </w:t>
      </w:r>
      <w:r w:rsidR="00F458A6">
        <w:t xml:space="preserve">Continuer </w:t>
      </w:r>
      <w:r w:rsidR="000E448B">
        <w:t>les différentes fenêtres</w:t>
      </w:r>
      <w:r w:rsidR="00F458A6">
        <w:t xml:space="preserve"> jusqu’à arriver </w:t>
      </w:r>
      <w:r w:rsidR="000E448B">
        <w:t xml:space="preserve">au bouton </w:t>
      </w:r>
      <w:r w:rsidR="00F458A6">
        <w:t>« Lancer »</w:t>
      </w:r>
      <w:r w:rsidR="000E448B">
        <w:t>.</w:t>
      </w:r>
    </w:p>
    <w:p w14:paraId="5A37AD24" w14:textId="77777777" w:rsidR="00F458A6" w:rsidRDefault="00F458A6" w:rsidP="00F458A6">
      <w:pPr>
        <w:spacing w:line="240" w:lineRule="auto"/>
      </w:pPr>
    </w:p>
    <w:p w14:paraId="4F231ABE" w14:textId="47FD4472" w:rsidR="00334E93" w:rsidRDefault="00F458A6" w:rsidP="00F458A6">
      <w:pPr>
        <w:spacing w:line="240" w:lineRule="auto"/>
        <w:jc w:val="center"/>
        <w:rPr>
          <w:b/>
          <w:bCs/>
          <w:sz w:val="24"/>
          <w:szCs w:val="24"/>
          <w:u w:val="single"/>
        </w:rPr>
      </w:pPr>
      <w:r>
        <w:t xml:space="preserve">4) </w:t>
      </w:r>
      <w:r w:rsidR="00EA2617">
        <w:t xml:space="preserve">Une fois la base de </w:t>
      </w:r>
      <w:proofErr w:type="gramStart"/>
      <w:r w:rsidR="00EA2617">
        <w:t>donnée créée</w:t>
      </w:r>
      <w:proofErr w:type="gramEnd"/>
      <w:r w:rsidR="00EA2617">
        <w:t>, vous utilisez "mon dossier créé"</w:t>
      </w:r>
      <w:r w:rsidR="00EA2617">
        <w:rPr>
          <w:noProof/>
        </w:rPr>
        <w:t xml:space="preserve"> </w:t>
      </w:r>
      <w:r w:rsidR="00EA2617">
        <w:rPr>
          <w:noProof/>
        </w:rPr>
        <w:drawing>
          <wp:inline distT="0" distB="0" distL="0" distR="0" wp14:anchorId="5B4A2519" wp14:editId="0F987245">
            <wp:extent cx="3033532" cy="2087592"/>
            <wp:effectExtent l="0" t="0" r="0" b="0"/>
            <wp:docPr id="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5130" cy="2095573"/>
                    </a:xfrm>
                    <a:prstGeom prst="rect">
                      <a:avLst/>
                    </a:prstGeom>
                    <a:noFill/>
                    <a:ln w="9525">
                      <a:noFill/>
                      <a:miter lim="800000"/>
                      <a:headEnd/>
                      <a:tailEnd/>
                    </a:ln>
                  </pic:spPr>
                </pic:pic>
              </a:graphicData>
            </a:graphic>
          </wp:inline>
        </w:drawing>
      </w:r>
    </w:p>
    <w:p w14:paraId="0A9EA608" w14:textId="77777777" w:rsidR="00EA2617" w:rsidRDefault="00EA2617">
      <w:pPr>
        <w:spacing w:line="240" w:lineRule="auto"/>
        <w:rPr>
          <w:b/>
          <w:bCs/>
          <w:sz w:val="24"/>
          <w:szCs w:val="24"/>
          <w:u w:val="single"/>
        </w:rPr>
      </w:pPr>
      <w:r>
        <w:rPr>
          <w:b/>
          <w:bCs/>
          <w:sz w:val="24"/>
          <w:szCs w:val="24"/>
          <w:u w:val="single"/>
        </w:rPr>
        <w:br w:type="page"/>
      </w:r>
    </w:p>
    <w:p w14:paraId="10C5D773" w14:textId="6E2CCB82" w:rsidR="00334E93" w:rsidRPr="00FA4198" w:rsidRDefault="004D7B27" w:rsidP="00334E93">
      <w:pPr>
        <w:spacing w:line="240" w:lineRule="auto"/>
        <w:rPr>
          <w:b/>
          <w:bCs/>
          <w:sz w:val="24"/>
          <w:szCs w:val="24"/>
          <w:u w:val="single"/>
        </w:rPr>
      </w:pPr>
      <w:r>
        <w:rPr>
          <w:noProof/>
        </w:rPr>
        <w:lastRenderedPageBreak/>
        <w:drawing>
          <wp:anchor distT="0" distB="0" distL="114300" distR="114300" simplePos="0" relativeHeight="251643904" behindDoc="0" locked="0" layoutInCell="1" allowOverlap="1" wp14:anchorId="5C1E4396" wp14:editId="66648553">
            <wp:simplePos x="0" y="0"/>
            <wp:positionH relativeFrom="column">
              <wp:posOffset>4479925</wp:posOffset>
            </wp:positionH>
            <wp:positionV relativeFrom="paragraph">
              <wp:posOffset>-40005</wp:posOffset>
            </wp:positionV>
            <wp:extent cx="2197735" cy="2973070"/>
            <wp:effectExtent l="0" t="0" r="0" b="0"/>
            <wp:wrapSquare wrapText="bothSides"/>
            <wp:docPr id="21"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7735" cy="2973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844B6">
        <w:rPr>
          <w:b/>
          <w:bCs/>
          <w:sz w:val="24"/>
          <w:szCs w:val="24"/>
          <w:u w:val="single"/>
        </w:rPr>
        <w:t>B</w:t>
      </w:r>
      <w:r w:rsidR="00334E93" w:rsidRPr="00FA4198">
        <w:rPr>
          <w:b/>
          <w:bCs/>
          <w:sz w:val="24"/>
          <w:szCs w:val="24"/>
          <w:u w:val="single"/>
        </w:rPr>
        <w:t>. Paramétrer certains éléments propres à l'entreprise</w:t>
      </w:r>
    </w:p>
    <w:p w14:paraId="10E703E3" w14:textId="7BEDD5B7" w:rsidR="00334E93" w:rsidRPr="00394748" w:rsidRDefault="00334E93" w:rsidP="0034746D">
      <w:pPr>
        <w:pStyle w:val="Paragraphedeliste"/>
        <w:numPr>
          <w:ilvl w:val="0"/>
          <w:numId w:val="19"/>
        </w:numPr>
        <w:spacing w:after="0" w:line="240" w:lineRule="auto"/>
        <w:rPr>
          <w:i/>
          <w:iCs/>
        </w:rPr>
      </w:pPr>
      <w:r w:rsidRPr="00394748">
        <w:rPr>
          <w:i/>
          <w:iCs/>
        </w:rPr>
        <w:t>Dans le menu Etablissements/Etablissements</w:t>
      </w:r>
    </w:p>
    <w:p w14:paraId="098CDC48" w14:textId="297A77AD" w:rsidR="00334E93" w:rsidRDefault="00334E93" w:rsidP="00334E93">
      <w:pPr>
        <w:spacing w:line="240" w:lineRule="auto"/>
      </w:pPr>
      <w:r>
        <w:rPr>
          <w:noProof/>
        </w:rPr>
        <w:drawing>
          <wp:inline distT="0" distB="0" distL="0" distR="0" wp14:anchorId="5CFCD4EC" wp14:editId="395BAD33">
            <wp:extent cx="3665820" cy="871149"/>
            <wp:effectExtent l="0" t="0" r="0" b="0"/>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srcRect t="2969" r="58484" b="81251"/>
                    <a:stretch/>
                  </pic:blipFill>
                  <pic:spPr bwMode="auto">
                    <a:xfrm>
                      <a:off x="0" y="0"/>
                      <a:ext cx="3704017" cy="880226"/>
                    </a:xfrm>
                    <a:prstGeom prst="rect">
                      <a:avLst/>
                    </a:prstGeom>
                    <a:noFill/>
                    <a:ln>
                      <a:noFill/>
                    </a:ln>
                    <a:extLst>
                      <a:ext uri="{53640926-AAD7-44D8-BBD7-CCE9431645EC}">
                        <a14:shadowObscured xmlns:a14="http://schemas.microsoft.com/office/drawing/2010/main"/>
                      </a:ext>
                    </a:extLst>
                  </pic:spPr>
                </pic:pic>
              </a:graphicData>
            </a:graphic>
          </wp:inline>
        </w:drawing>
      </w:r>
    </w:p>
    <w:p w14:paraId="7BEB6E33" w14:textId="77777777" w:rsidR="00334E93" w:rsidRDefault="00334E93" w:rsidP="00334E93">
      <w:pPr>
        <w:spacing w:line="240" w:lineRule="auto"/>
      </w:pPr>
    </w:p>
    <w:p w14:paraId="11EF95A3" w14:textId="77777777" w:rsidR="00334E93" w:rsidRDefault="00334E93" w:rsidP="00334E93">
      <w:pPr>
        <w:spacing w:line="240" w:lineRule="auto"/>
      </w:pPr>
      <w:r>
        <w:t>Double-cliquer sur votre établissement pour l'ouvrir</w:t>
      </w:r>
    </w:p>
    <w:p w14:paraId="2F4C527A" w14:textId="43B0482A" w:rsidR="00334E93" w:rsidRDefault="008770DF" w:rsidP="00334E93">
      <w:pPr>
        <w:spacing w:line="240" w:lineRule="auto"/>
      </w:pPr>
      <w:r>
        <w:rPr>
          <w:b/>
          <w:bCs/>
          <w:noProof/>
          <w:sz w:val="24"/>
          <w:szCs w:val="24"/>
          <w:u w:val="single"/>
        </w:rPr>
        <w:pict w14:anchorId="50580756">
          <v:oval id="_x0000_s1049" style="position:absolute;margin-left:357.7pt;margin-top:33.95pt;width:81.5pt;height:16.45pt;z-index:251663360" o:regroupid="1" filled="f" strokecolor="red"/>
        </w:pict>
      </w:r>
      <w:r>
        <w:rPr>
          <w:noProof/>
          <w:u w:val="single"/>
        </w:rPr>
        <w:pict w14:anchorId="1B65192E">
          <v:oval id="_x0000_s1047" style="position:absolute;margin-left:166.4pt;margin-top:45.1pt;width:74.55pt;height:30pt;z-index:251661312" o:regroupid="1" filled="f" strokecolor="red"/>
        </w:pict>
      </w:r>
      <w:r w:rsidR="004D7B27">
        <w:rPr>
          <w:noProof/>
        </w:rPr>
        <w:drawing>
          <wp:inline distT="0" distB="0" distL="0" distR="0" wp14:anchorId="5216BEC2" wp14:editId="0D105486">
            <wp:extent cx="3665220" cy="871966"/>
            <wp:effectExtent l="0" t="0" r="0" b="0"/>
            <wp:docPr id="16" name="Image 1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exte&#10;&#10;Description générée automatiquement"/>
                    <pic:cNvPicPr/>
                  </pic:nvPicPr>
                  <pic:blipFill rotWithShape="1">
                    <a:blip r:embed="rId24"/>
                    <a:srcRect l="14570" t="8220" r="50755" b="81468"/>
                    <a:stretch/>
                  </pic:blipFill>
                  <pic:spPr bwMode="auto">
                    <a:xfrm>
                      <a:off x="0" y="0"/>
                      <a:ext cx="3682553" cy="876090"/>
                    </a:xfrm>
                    <a:prstGeom prst="rect">
                      <a:avLst/>
                    </a:prstGeom>
                    <a:ln>
                      <a:noFill/>
                    </a:ln>
                    <a:extLst>
                      <a:ext uri="{53640926-AAD7-44D8-BBD7-CCE9431645EC}">
                        <a14:shadowObscured xmlns:a14="http://schemas.microsoft.com/office/drawing/2010/main"/>
                      </a:ext>
                    </a:extLst>
                  </pic:spPr>
                </pic:pic>
              </a:graphicData>
            </a:graphic>
          </wp:inline>
        </w:drawing>
      </w:r>
    </w:p>
    <w:p w14:paraId="1E04D802" w14:textId="5310FE85" w:rsidR="00334E93" w:rsidRDefault="00334E93" w:rsidP="00334E93">
      <w:pPr>
        <w:spacing w:line="240" w:lineRule="auto"/>
      </w:pPr>
    </w:p>
    <w:p w14:paraId="3ADF755B" w14:textId="0748D95A" w:rsidR="00334E93" w:rsidRDefault="008770DF" w:rsidP="00334E93">
      <w:pPr>
        <w:spacing w:line="240" w:lineRule="auto"/>
      </w:pPr>
      <w:r>
        <w:rPr>
          <w:iCs/>
          <w:noProof/>
          <w:u w:val="single"/>
        </w:rPr>
        <w:pict w14:anchorId="1083CA7D">
          <v:oval id="_x0000_s1048" style="position:absolute;margin-left:353.9pt;margin-top:2.7pt;width:151.2pt;height:30.6pt;z-index:251662336" o:regroupid="1" filled="f" strokecolor="red"/>
        </w:pict>
      </w:r>
      <w:r w:rsidR="00334E93" w:rsidRPr="00FA4198">
        <w:rPr>
          <w:i/>
          <w:iCs/>
        </w:rPr>
        <w:t>2) Dans l'onglet "Informations de paye",</w:t>
      </w:r>
      <w:r w:rsidR="00334E93">
        <w:t xml:space="preserve"> il faut renseigner  </w:t>
      </w:r>
    </w:p>
    <w:p w14:paraId="29A5F97B" w14:textId="1629029F" w:rsidR="00334E93" w:rsidRPr="00400FCC" w:rsidRDefault="00334E93" w:rsidP="0034746D">
      <w:pPr>
        <w:pStyle w:val="Paragraphedeliste"/>
        <w:numPr>
          <w:ilvl w:val="0"/>
          <w:numId w:val="20"/>
        </w:numPr>
        <w:spacing w:line="240" w:lineRule="auto"/>
        <w:ind w:left="426"/>
      </w:pPr>
      <w:proofErr w:type="gramStart"/>
      <w:r w:rsidRPr="007D4256">
        <w:rPr>
          <w:u w:val="single"/>
        </w:rPr>
        <w:t>la</w:t>
      </w:r>
      <w:proofErr w:type="gramEnd"/>
      <w:r w:rsidRPr="007D4256">
        <w:rPr>
          <w:u w:val="single"/>
        </w:rPr>
        <w:t xml:space="preserve"> convention collective</w:t>
      </w:r>
      <w:r w:rsidRPr="00400FCC">
        <w:t xml:space="preserve"> </w:t>
      </w:r>
      <w:r w:rsidR="000E448B">
        <w:t>(voir annexes)</w:t>
      </w:r>
    </w:p>
    <w:p w14:paraId="17FB4CEA" w14:textId="326B7AFD" w:rsidR="00334E93" w:rsidRPr="00400FCC" w:rsidRDefault="00334E93" w:rsidP="0034746D">
      <w:pPr>
        <w:pStyle w:val="Paragraphedeliste"/>
        <w:numPr>
          <w:ilvl w:val="0"/>
          <w:numId w:val="20"/>
        </w:numPr>
        <w:spacing w:line="240" w:lineRule="auto"/>
        <w:ind w:left="426"/>
      </w:pPr>
      <w:r w:rsidRPr="00A847E7">
        <w:rPr>
          <w:u w:val="single"/>
        </w:rPr>
        <w:t>Le taux accident du travail</w:t>
      </w:r>
      <w:r w:rsidRPr="00400FCC">
        <w:t xml:space="preserve"> (AT) lié au code risque en relation avec la convention collective</w:t>
      </w:r>
      <w:r w:rsidR="000E448B">
        <w:t xml:space="preserve"> (voir annexes)</w:t>
      </w:r>
    </w:p>
    <w:p w14:paraId="1EC26522" w14:textId="77777777" w:rsidR="00334E93" w:rsidRDefault="00334E93" w:rsidP="00334E93">
      <w:pPr>
        <w:spacing w:line="240" w:lineRule="auto"/>
      </w:pPr>
    </w:p>
    <w:p w14:paraId="22AE7EB4" w14:textId="7A2A5256" w:rsidR="00334E93" w:rsidRPr="00FA4198" w:rsidRDefault="00A844B6" w:rsidP="00334E93">
      <w:pPr>
        <w:spacing w:line="240" w:lineRule="auto"/>
        <w:rPr>
          <w:b/>
          <w:bCs/>
          <w:sz w:val="24"/>
          <w:szCs w:val="24"/>
          <w:u w:val="single"/>
        </w:rPr>
      </w:pPr>
      <w:r>
        <w:rPr>
          <w:b/>
          <w:bCs/>
          <w:sz w:val="24"/>
          <w:szCs w:val="24"/>
          <w:u w:val="single"/>
        </w:rPr>
        <w:t>C</w:t>
      </w:r>
      <w:r w:rsidR="00334E93" w:rsidRPr="00FA4198">
        <w:rPr>
          <w:b/>
          <w:bCs/>
          <w:sz w:val="24"/>
          <w:szCs w:val="24"/>
          <w:u w:val="single"/>
        </w:rPr>
        <w:t>. Création des salariés</w:t>
      </w:r>
      <w:r w:rsidR="00334E93">
        <w:rPr>
          <w:b/>
          <w:bCs/>
          <w:sz w:val="24"/>
          <w:szCs w:val="24"/>
          <w:u w:val="single"/>
        </w:rPr>
        <w:t xml:space="preserve"> présents</w:t>
      </w:r>
      <w:r w:rsidR="008F6142">
        <w:rPr>
          <w:b/>
          <w:bCs/>
          <w:sz w:val="24"/>
          <w:szCs w:val="24"/>
          <w:u w:val="single"/>
        </w:rPr>
        <w:t xml:space="preserve"> (Annexe </w:t>
      </w:r>
      <w:r w:rsidR="00D15EDA">
        <w:rPr>
          <w:b/>
          <w:bCs/>
          <w:sz w:val="24"/>
          <w:szCs w:val="24"/>
          <w:u w:val="single"/>
        </w:rPr>
        <w:t>3</w:t>
      </w:r>
      <w:r w:rsidR="008F6142">
        <w:rPr>
          <w:b/>
          <w:bCs/>
          <w:sz w:val="24"/>
          <w:szCs w:val="24"/>
          <w:u w:val="single"/>
        </w:rPr>
        <w:t>)</w:t>
      </w:r>
    </w:p>
    <w:p w14:paraId="1B3F7F75" w14:textId="77777777" w:rsidR="00334E93" w:rsidRDefault="00334E93" w:rsidP="00334E93">
      <w:pPr>
        <w:spacing w:line="240" w:lineRule="auto"/>
      </w:pPr>
    </w:p>
    <w:p w14:paraId="6E096A97" w14:textId="60E4F239" w:rsidR="00334E93" w:rsidRDefault="00334E93" w:rsidP="00334E93">
      <w:pPr>
        <w:spacing w:line="240" w:lineRule="auto"/>
      </w:pPr>
      <w:r>
        <w:t>Le travail sur ZOLPAN est un apprentissage. Il est inutile de compléter tou</w:t>
      </w:r>
      <w:r w:rsidR="008F6142">
        <w:t>t</w:t>
      </w:r>
      <w:r>
        <w:t>es les rubriques (n° SS, adresse, RIB…). Par simplification, seuls certains éléments sont à renseigner.</w:t>
      </w:r>
      <w:r w:rsidR="008F6142">
        <w:t xml:space="preserve"> Depuis que vous avez fait votre travail sur l’embauche d’un acheteur, on vous informe que l’acheteur en CDD se nomme Jean MIRO.</w:t>
      </w:r>
    </w:p>
    <w:p w14:paraId="7A4B20CF" w14:textId="77777777" w:rsidR="00334E93" w:rsidRDefault="00334E93" w:rsidP="00334E93">
      <w:pPr>
        <w:spacing w:line="240" w:lineRule="auto"/>
        <w:rPr>
          <w:u w:val="single"/>
        </w:rPr>
      </w:pPr>
    </w:p>
    <w:p w14:paraId="2F368C14" w14:textId="77777777" w:rsidR="00334E93" w:rsidRDefault="00334E93" w:rsidP="00334E93">
      <w:pPr>
        <w:spacing w:line="240" w:lineRule="auto"/>
      </w:pPr>
      <w:r>
        <w:rPr>
          <w:b/>
        </w:rPr>
        <w:t xml:space="preserve">1) </w:t>
      </w:r>
      <w:r w:rsidRPr="005D40C0">
        <w:rPr>
          <w:b/>
        </w:rPr>
        <w:t>Identité</w:t>
      </w:r>
      <w:r>
        <w:t> : civilité, nom, prénom, date d’entrée dans l’établissement et « Famille » (lire ci-dessous</w:t>
      </w:r>
    </w:p>
    <w:p w14:paraId="5AA89DE0" w14:textId="77777777" w:rsidR="00334E93" w:rsidRDefault="00334E93" w:rsidP="00334E93">
      <w:pPr>
        <w:spacing w:line="240" w:lineRule="auto"/>
      </w:pPr>
    </w:p>
    <w:p w14:paraId="11BD8693" w14:textId="77777777" w:rsidR="00334E93" w:rsidRDefault="008770DF" w:rsidP="00334E93">
      <w:pPr>
        <w:spacing w:line="240" w:lineRule="auto"/>
      </w:pPr>
      <w:r>
        <w:rPr>
          <w:b/>
          <w:bCs/>
          <w:noProof/>
          <w:sz w:val="24"/>
          <w:szCs w:val="24"/>
          <w:u w:val="single"/>
        </w:rPr>
        <w:pict w14:anchorId="2AFBC98B">
          <v:oval id="_x0000_s1053" style="position:absolute;margin-left:326.55pt;margin-top:66.35pt;width:89.9pt;height:20.6pt;z-index:251655168" filled="f" strokecolor="red"/>
        </w:pict>
      </w:r>
      <w:r>
        <w:rPr>
          <w:b/>
          <w:bCs/>
          <w:noProof/>
          <w:sz w:val="24"/>
          <w:szCs w:val="24"/>
          <w:u w:val="single"/>
        </w:rPr>
        <w:pict w14:anchorId="186FB2D0">
          <v:oval id="_x0000_s1050" style="position:absolute;margin-left:5.15pt;margin-top:57.8pt;width:38.55pt;height:38.9pt;z-index:251652096" filled="f" strokecolor="red"/>
        </w:pict>
      </w:r>
      <w:r>
        <w:rPr>
          <w:b/>
          <w:bCs/>
          <w:noProof/>
          <w:sz w:val="24"/>
          <w:szCs w:val="24"/>
          <w:u w:val="single"/>
        </w:rPr>
        <w:pict w14:anchorId="102B9CD3">
          <v:oval id="_x0000_s1051" style="position:absolute;margin-left:205.15pt;margin-top:76.1pt;width:33.7pt;height:20.6pt;z-index:251653120" filled="f" strokecolor="red"/>
        </w:pict>
      </w:r>
      <w:r w:rsidR="00334E93">
        <w:rPr>
          <w:noProof/>
        </w:rPr>
        <w:drawing>
          <wp:inline distT="0" distB="0" distL="0" distR="0" wp14:anchorId="742BF429" wp14:editId="468747BC">
            <wp:extent cx="6505575" cy="1373977"/>
            <wp:effectExtent l="19050" t="0" r="0" b="0"/>
            <wp:docPr id="2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l="14038" t="10081" r="14315" b="65717"/>
                    <a:stretch>
                      <a:fillRect/>
                    </a:stretch>
                  </pic:blipFill>
                  <pic:spPr bwMode="auto">
                    <a:xfrm>
                      <a:off x="0" y="0"/>
                      <a:ext cx="6503424" cy="1373523"/>
                    </a:xfrm>
                    <a:prstGeom prst="rect">
                      <a:avLst/>
                    </a:prstGeom>
                    <a:noFill/>
                    <a:ln w="9525">
                      <a:noFill/>
                      <a:miter lim="800000"/>
                      <a:headEnd/>
                      <a:tailEnd/>
                    </a:ln>
                  </pic:spPr>
                </pic:pic>
              </a:graphicData>
            </a:graphic>
          </wp:inline>
        </w:drawing>
      </w:r>
    </w:p>
    <w:p w14:paraId="2EE073F8" w14:textId="77777777" w:rsidR="00334E93" w:rsidRDefault="005221D6" w:rsidP="00334E93">
      <w:pPr>
        <w:spacing w:line="240" w:lineRule="auto"/>
      </w:pPr>
      <w:r>
        <w:rPr>
          <w:noProof/>
        </w:rPr>
        <w:drawing>
          <wp:anchor distT="0" distB="0" distL="114300" distR="114300" simplePos="0" relativeHeight="251640832" behindDoc="0" locked="0" layoutInCell="1" allowOverlap="1" wp14:anchorId="7C076E66" wp14:editId="4ED7D3D5">
            <wp:simplePos x="0" y="0"/>
            <wp:positionH relativeFrom="column">
              <wp:posOffset>2961640</wp:posOffset>
            </wp:positionH>
            <wp:positionV relativeFrom="paragraph">
              <wp:posOffset>55245</wp:posOffset>
            </wp:positionV>
            <wp:extent cx="3726180" cy="1630045"/>
            <wp:effectExtent l="0" t="0" r="0" b="0"/>
            <wp:wrapSquare wrapText="bothSides"/>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726180" cy="1630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CDBE44" w14:textId="77777777" w:rsidR="00334E93" w:rsidRDefault="008770DF" w:rsidP="00334E93">
      <w:pPr>
        <w:spacing w:line="240" w:lineRule="auto"/>
      </w:pPr>
      <w:r>
        <w:rPr>
          <w:b/>
          <w:bCs/>
          <w:noProof/>
          <w:sz w:val="24"/>
          <w:szCs w:val="24"/>
          <w:u w:val="single"/>
        </w:rPr>
        <w:pict w14:anchorId="14D49475">
          <v:oval id="_x0000_s1052" style="position:absolute;margin-left:332.35pt;margin-top:45pt;width:85.6pt;height:20.6pt;z-index:251654144" filled="f" strokecolor="red"/>
        </w:pict>
      </w:r>
      <w:r w:rsidR="00334E93" w:rsidRPr="0093549D">
        <w:t>Chaque salarié va avoir des rubriques spécifiques qui lui seront affectées</w:t>
      </w:r>
      <w:r w:rsidR="00334E93">
        <w:t xml:space="preserve"> en fonction de sa situation : CDD, temps partiel, cadre etc...  Il faut bien compléter la notion de Famille et de profil qui s'affiche automatiquement</w:t>
      </w:r>
    </w:p>
    <w:p w14:paraId="37093A5A" w14:textId="0EE51967" w:rsidR="00334E93" w:rsidRDefault="008770DF" w:rsidP="00334E93">
      <w:pPr>
        <w:spacing w:line="240" w:lineRule="auto"/>
        <w:rPr>
          <w:noProof/>
        </w:rPr>
      </w:pPr>
      <w:r>
        <w:rPr>
          <w:b/>
          <w:bCs/>
          <w:noProof/>
          <w:sz w:val="24"/>
          <w:szCs w:val="24"/>
          <w:u w:val="single"/>
        </w:rPr>
        <w:pict w14:anchorId="3A500334">
          <v:oval id="_x0000_s1054" style="position:absolute;margin-left:-4.8pt;margin-top:34.7pt;width:59.15pt;height:20.6pt;z-index:251656192" filled="f" strokecolor="red"/>
        </w:pict>
      </w:r>
    </w:p>
    <w:p w14:paraId="78106E13" w14:textId="31876B88" w:rsidR="005221D6" w:rsidRDefault="008F6142" w:rsidP="00334E93">
      <w:pPr>
        <w:pStyle w:val="Paragraphedeliste"/>
        <w:rPr>
          <w:b/>
        </w:rPr>
      </w:pPr>
      <w:r>
        <w:rPr>
          <w:b/>
          <w:noProof/>
          <w:lang w:eastAsia="fr-FR"/>
        </w:rPr>
        <w:drawing>
          <wp:anchor distT="0" distB="0" distL="114300" distR="114300" simplePos="0" relativeHeight="251641856" behindDoc="0" locked="0" layoutInCell="1" allowOverlap="1" wp14:anchorId="2A97AC4C" wp14:editId="48E678BB">
            <wp:simplePos x="0" y="0"/>
            <wp:positionH relativeFrom="column">
              <wp:posOffset>-55880</wp:posOffset>
            </wp:positionH>
            <wp:positionV relativeFrom="paragraph">
              <wp:posOffset>113665</wp:posOffset>
            </wp:positionV>
            <wp:extent cx="2482215" cy="1600200"/>
            <wp:effectExtent l="0" t="0" r="0" b="0"/>
            <wp:wrapSquare wrapText="bothSides"/>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l="14276" t="33267" r="58709" b="40337"/>
                    <a:stretch>
                      <a:fillRect/>
                    </a:stretch>
                  </pic:blipFill>
                  <pic:spPr bwMode="auto">
                    <a:xfrm>
                      <a:off x="0" y="0"/>
                      <a:ext cx="2482215" cy="1600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681DEF3" w14:textId="2044EA81" w:rsidR="008F6142" w:rsidRDefault="008F6142" w:rsidP="00334E93">
      <w:pPr>
        <w:pStyle w:val="Paragraphedeliste"/>
        <w:rPr>
          <w:b/>
        </w:rPr>
      </w:pPr>
    </w:p>
    <w:p w14:paraId="5AF5E83B" w14:textId="77777777" w:rsidR="003703C9" w:rsidRDefault="003703C9" w:rsidP="00334E93">
      <w:pPr>
        <w:pStyle w:val="Paragraphedeliste"/>
        <w:rPr>
          <w:b/>
        </w:rPr>
      </w:pPr>
    </w:p>
    <w:p w14:paraId="43756159" w14:textId="1E7072EE" w:rsidR="00334E93" w:rsidRPr="005E66AC" w:rsidRDefault="00334E93" w:rsidP="00334E93">
      <w:pPr>
        <w:pStyle w:val="Paragraphedeliste"/>
        <w:rPr>
          <w:b/>
          <w:bCs/>
          <w:sz w:val="24"/>
          <w:szCs w:val="24"/>
          <w:u w:val="single"/>
        </w:rPr>
      </w:pPr>
      <w:r>
        <w:rPr>
          <w:b/>
        </w:rPr>
        <w:t>2</w:t>
      </w:r>
      <w:r w:rsidRPr="00DB1FDB">
        <w:rPr>
          <w:rFonts w:ascii="Arial" w:hAnsi="Arial" w:cs="Arial"/>
          <w:b/>
        </w:rPr>
        <w:t>) Contrat</w:t>
      </w:r>
      <w:r w:rsidRPr="00DB1FDB">
        <w:rPr>
          <w:rFonts w:ascii="Arial" w:hAnsi="Arial" w:cs="Arial"/>
        </w:rPr>
        <w:t> :</w:t>
      </w:r>
      <w:r>
        <w:t xml:space="preserve"> </w:t>
      </w:r>
    </w:p>
    <w:p w14:paraId="09247D49" w14:textId="7CE0E1A7" w:rsidR="00334E93" w:rsidRPr="00DB1FDB" w:rsidRDefault="008770DF" w:rsidP="00334E93">
      <w:pPr>
        <w:pStyle w:val="Paragraphedeliste"/>
        <w:rPr>
          <w:rFonts w:ascii="Arial" w:hAnsi="Arial" w:cs="Arial"/>
        </w:rPr>
      </w:pPr>
      <w:r>
        <w:rPr>
          <w:rFonts w:ascii="Arial" w:hAnsi="Arial" w:cs="Arial"/>
          <w:b/>
          <w:bCs/>
          <w:noProof/>
          <w:sz w:val="24"/>
          <w:szCs w:val="24"/>
          <w:u w:val="single"/>
          <w:lang w:eastAsia="fr-FR"/>
        </w:rPr>
        <w:pict w14:anchorId="476BCC39">
          <v:oval id="_x0000_s1055" style="position:absolute;left:0;text-align:left;margin-left:-115.25pt;margin-top:19.05pt;width:59.15pt;height:20.6pt;z-index:251657216" filled="f" strokecolor="red"/>
        </w:pict>
      </w:r>
      <w:r w:rsidR="00334E93" w:rsidRPr="00DB1FDB">
        <w:rPr>
          <w:rFonts w:ascii="Arial" w:hAnsi="Arial" w:cs="Arial"/>
        </w:rPr>
        <w:t>Il faudra créer « l’emploi » de chaque salarié. Aller dans l’onglet contrat et, dans le 1</w:t>
      </w:r>
      <w:r w:rsidR="00334E93" w:rsidRPr="00DB1FDB">
        <w:rPr>
          <w:rFonts w:ascii="Arial" w:hAnsi="Arial" w:cs="Arial"/>
          <w:vertAlign w:val="superscript"/>
        </w:rPr>
        <w:t>er</w:t>
      </w:r>
      <w:r w:rsidR="00334E93" w:rsidRPr="00DB1FDB">
        <w:rPr>
          <w:rFonts w:ascii="Arial" w:hAnsi="Arial" w:cs="Arial"/>
        </w:rPr>
        <w:t xml:space="preserve"> cadre à droite, cliquer sur « Afficher plus</w:t>
      </w:r>
      <w:proofErr w:type="gramStart"/>
      <w:r w:rsidR="00334E93" w:rsidRPr="00DB1FDB">
        <w:rPr>
          <w:rFonts w:ascii="Arial" w:hAnsi="Arial" w:cs="Arial"/>
        </w:rPr>
        <w:t> »/</w:t>
      </w:r>
      <w:proofErr w:type="gramEnd"/>
      <w:r w:rsidR="00334E93" w:rsidRPr="00DB1FDB">
        <w:rPr>
          <w:rFonts w:ascii="Arial" w:hAnsi="Arial" w:cs="Arial"/>
        </w:rPr>
        <w:t xml:space="preserve"> Nature et Emploi/Ajouter. Ce </w:t>
      </w:r>
      <w:r w:rsidR="005221D6" w:rsidRPr="00DB1FDB">
        <w:rPr>
          <w:rFonts w:ascii="Arial" w:hAnsi="Arial" w:cs="Arial"/>
        </w:rPr>
        <w:t>menu</w:t>
      </w:r>
      <w:r w:rsidR="00334E93" w:rsidRPr="00DB1FDB">
        <w:rPr>
          <w:rFonts w:ascii="Arial" w:hAnsi="Arial" w:cs="Arial"/>
        </w:rPr>
        <w:t xml:space="preserve"> vous permet de créer le libellé de l’emploi des salariés (Dirigeant, acheteur…)</w:t>
      </w:r>
      <w:r w:rsidR="009E02E2">
        <w:rPr>
          <w:rFonts w:ascii="Arial" w:hAnsi="Arial" w:cs="Arial"/>
        </w:rPr>
        <w:t>. Pour le CDD</w:t>
      </w:r>
      <w:r w:rsidR="00341270">
        <w:rPr>
          <w:rFonts w:ascii="Arial" w:hAnsi="Arial" w:cs="Arial"/>
        </w:rPr>
        <w:t xml:space="preserve">, il </w:t>
      </w:r>
      <w:r w:rsidR="008766C7">
        <w:rPr>
          <w:rFonts w:ascii="Arial" w:hAnsi="Arial" w:cs="Arial"/>
        </w:rPr>
        <w:t>faut préciser le motif du recours au CDD dans Emploi/afficher plus.</w:t>
      </w:r>
    </w:p>
    <w:p w14:paraId="57E706DA" w14:textId="77777777" w:rsidR="00334E93" w:rsidRDefault="00334E93" w:rsidP="00334E93">
      <w:pPr>
        <w:pStyle w:val="Paragraphedeliste"/>
        <w:rPr>
          <w:b/>
          <w:bCs/>
          <w:sz w:val="24"/>
          <w:szCs w:val="24"/>
          <w:u w:val="single"/>
        </w:rPr>
      </w:pPr>
    </w:p>
    <w:p w14:paraId="4989190E" w14:textId="34CD4B41" w:rsidR="00334E93" w:rsidRDefault="008770DF" w:rsidP="00334E93">
      <w:pPr>
        <w:pStyle w:val="Paragraphedeliste"/>
        <w:ind w:left="0"/>
        <w:rPr>
          <w:bCs/>
          <w:noProof/>
          <w:sz w:val="20"/>
          <w:szCs w:val="24"/>
          <w:lang w:eastAsia="fr-FR"/>
        </w:rPr>
      </w:pPr>
      <w:r>
        <w:rPr>
          <w:b/>
          <w:bCs/>
          <w:noProof/>
          <w:sz w:val="24"/>
          <w:szCs w:val="24"/>
          <w:u w:val="single"/>
          <w:lang w:eastAsia="fr-FR"/>
        </w:rPr>
        <w:pict w14:anchorId="0D86747C">
          <v:oval id="_x0000_s1056" style="position:absolute;margin-left:-185.15pt;margin-top:9.05pt;width:59.15pt;height:20.6pt;z-index:251658240" filled="f" strokecolor="red"/>
        </w:pict>
      </w:r>
      <w:r w:rsidR="00334E93">
        <w:rPr>
          <w:b/>
        </w:rPr>
        <w:t>3) Paie</w:t>
      </w:r>
      <w:r w:rsidR="00334E93">
        <w:t xml:space="preserve"> : </w:t>
      </w:r>
      <w:r w:rsidR="00334E93" w:rsidRPr="005E66AC">
        <w:rPr>
          <w:bCs/>
          <w:noProof/>
          <w:sz w:val="20"/>
          <w:szCs w:val="24"/>
          <w:lang w:eastAsia="fr-FR"/>
        </w:rPr>
        <w:t>Renseigner le salaire mensuel e</w:t>
      </w:r>
      <w:r w:rsidR="00334E93">
        <w:rPr>
          <w:bCs/>
          <w:noProof/>
          <w:sz w:val="20"/>
          <w:szCs w:val="24"/>
          <w:lang w:eastAsia="fr-FR"/>
        </w:rPr>
        <w:t>t</w:t>
      </w:r>
      <w:r w:rsidR="00334E93" w:rsidRPr="005E66AC">
        <w:rPr>
          <w:bCs/>
          <w:noProof/>
          <w:sz w:val="20"/>
          <w:szCs w:val="24"/>
          <w:lang w:eastAsia="fr-FR"/>
        </w:rPr>
        <w:t xml:space="preserve">, éventuellement, </w:t>
      </w:r>
      <w:r w:rsidR="00334E93">
        <w:rPr>
          <w:bCs/>
          <w:noProof/>
          <w:sz w:val="20"/>
          <w:szCs w:val="24"/>
          <w:lang w:eastAsia="fr-FR"/>
        </w:rPr>
        <w:t>le temps de travail s’il est différent de 35H par semaine (151,67 H)</w:t>
      </w:r>
    </w:p>
    <w:p w14:paraId="2B9303F5" w14:textId="72377723" w:rsidR="00334E93" w:rsidRDefault="00334E93" w:rsidP="00334E93">
      <w:pPr>
        <w:pStyle w:val="Paragraphedeliste"/>
        <w:ind w:left="0"/>
        <w:rPr>
          <w:b/>
        </w:rPr>
      </w:pPr>
    </w:p>
    <w:p w14:paraId="420B87A0" w14:textId="25BEA4B1" w:rsidR="00334E93" w:rsidRPr="005E66AC" w:rsidRDefault="008770DF" w:rsidP="00334E93">
      <w:pPr>
        <w:pStyle w:val="Paragraphedeliste"/>
        <w:ind w:left="0"/>
        <w:rPr>
          <w:bCs/>
          <w:sz w:val="20"/>
          <w:szCs w:val="24"/>
        </w:rPr>
      </w:pPr>
      <w:r>
        <w:rPr>
          <w:b/>
          <w:bCs/>
          <w:noProof/>
          <w:sz w:val="24"/>
          <w:szCs w:val="24"/>
          <w:u w:val="single"/>
          <w:lang w:eastAsia="fr-FR"/>
        </w:rPr>
        <w:pict w14:anchorId="7A2F8159">
          <v:oval id="_x0000_s1058" style="position:absolute;margin-left:107.65pt;margin-top:23.05pt;width:93.5pt;height:38.3pt;z-index:251660288" filled="f" strokecolor="red" strokeweight="1.5pt"/>
        </w:pict>
      </w:r>
      <w:r>
        <w:rPr>
          <w:b/>
          <w:bCs/>
          <w:noProof/>
          <w:sz w:val="24"/>
          <w:szCs w:val="24"/>
          <w:u w:val="single"/>
          <w:lang w:eastAsia="fr-FR"/>
        </w:rPr>
        <w:pict w14:anchorId="0B823E67">
          <v:oval id="_x0000_s1057" style="position:absolute;margin-left:1.1pt;margin-top:34.5pt;width:59.15pt;height:20.6pt;z-index:251659264" filled="f" strokecolor="red" strokeweight="1.5pt"/>
        </w:pict>
      </w:r>
      <w:r w:rsidR="00334E93">
        <w:rPr>
          <w:bCs/>
          <w:noProof/>
          <w:sz w:val="20"/>
          <w:szCs w:val="24"/>
          <w:lang w:eastAsia="fr-FR"/>
        </w:rPr>
        <w:drawing>
          <wp:inline distT="0" distB="0" distL="0" distR="0" wp14:anchorId="1EA0ADB1" wp14:editId="4CB27C6B">
            <wp:extent cx="4393462" cy="861794"/>
            <wp:effectExtent l="19050" t="0" r="7088" b="0"/>
            <wp:docPr id="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l="14290" t="34274" r="52938" b="55444"/>
                    <a:stretch>
                      <a:fillRect/>
                    </a:stretch>
                  </pic:blipFill>
                  <pic:spPr bwMode="auto">
                    <a:xfrm>
                      <a:off x="0" y="0"/>
                      <a:ext cx="4394829" cy="862062"/>
                    </a:xfrm>
                    <a:prstGeom prst="rect">
                      <a:avLst/>
                    </a:prstGeom>
                    <a:noFill/>
                    <a:ln w="9525">
                      <a:noFill/>
                      <a:miter lim="800000"/>
                      <a:headEnd/>
                      <a:tailEnd/>
                    </a:ln>
                  </pic:spPr>
                </pic:pic>
              </a:graphicData>
            </a:graphic>
          </wp:inline>
        </w:drawing>
      </w:r>
    </w:p>
    <w:p w14:paraId="4F5ED2C0" w14:textId="016BBD99" w:rsidR="00334E93" w:rsidRDefault="00334E93" w:rsidP="00334E93">
      <w:pPr>
        <w:pStyle w:val="Paragraphedeliste"/>
        <w:spacing w:after="120" w:line="288" w:lineRule="auto"/>
        <w:ind w:left="0"/>
        <w:contextualSpacing w:val="0"/>
        <w:jc w:val="both"/>
        <w:rPr>
          <w:rFonts w:ascii="Arial" w:hAnsi="Arial" w:cs="Arial"/>
          <w:b/>
          <w:sz w:val="28"/>
          <w:u w:val="single"/>
        </w:rPr>
      </w:pPr>
    </w:p>
    <w:p w14:paraId="6E14FB74" w14:textId="097EB5BE" w:rsidR="0034746D" w:rsidRPr="00825181" w:rsidRDefault="0034746D" w:rsidP="0034746D">
      <w:pPr>
        <w:rPr>
          <w:b/>
          <w:caps/>
          <w:color w:val="A7206E"/>
          <w:sz w:val="20"/>
          <w:szCs w:val="72"/>
        </w:rPr>
      </w:pPr>
    </w:p>
    <w:tbl>
      <w:tblPr>
        <w:tblW w:w="1078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4"/>
        <w:gridCol w:w="1775"/>
        <w:gridCol w:w="1774"/>
        <w:gridCol w:w="2063"/>
        <w:gridCol w:w="1560"/>
        <w:gridCol w:w="1842"/>
      </w:tblGrid>
      <w:tr w:rsidR="0034746D" w:rsidRPr="00EB70BB" w14:paraId="48C6BABD" w14:textId="77777777" w:rsidTr="0045727D">
        <w:trPr>
          <w:trHeight w:val="408"/>
        </w:trPr>
        <w:tc>
          <w:tcPr>
            <w:tcW w:w="1774" w:type="dxa"/>
            <w:shd w:val="clear" w:color="auto" w:fill="BFBFBF" w:themeFill="background1" w:themeFillShade="BF"/>
            <w:vAlign w:val="center"/>
            <w:hideMark/>
          </w:tcPr>
          <w:p w14:paraId="35FF8325" w14:textId="77777777" w:rsidR="0034746D" w:rsidRPr="00EB70BB" w:rsidRDefault="0034746D" w:rsidP="0045727D">
            <w:pPr>
              <w:spacing w:line="240" w:lineRule="auto"/>
              <w:jc w:val="center"/>
              <w:rPr>
                <w:rFonts w:eastAsia="Times New Roman"/>
                <w:color w:val="000000"/>
                <w:sz w:val="20"/>
              </w:rPr>
            </w:pPr>
            <w:r w:rsidRPr="00EB70BB">
              <w:rPr>
                <w:rFonts w:eastAsia="Times New Roman"/>
                <w:color w:val="000000"/>
                <w:sz w:val="20"/>
              </w:rPr>
              <w:t>Nom</w:t>
            </w:r>
          </w:p>
        </w:tc>
        <w:tc>
          <w:tcPr>
            <w:tcW w:w="1775" w:type="dxa"/>
            <w:shd w:val="clear" w:color="auto" w:fill="BFBFBF" w:themeFill="background1" w:themeFillShade="BF"/>
            <w:vAlign w:val="center"/>
            <w:hideMark/>
          </w:tcPr>
          <w:p w14:paraId="2656F730" w14:textId="77777777" w:rsidR="0034746D" w:rsidRPr="00EB70BB" w:rsidRDefault="0034746D" w:rsidP="0045727D">
            <w:pPr>
              <w:spacing w:line="240" w:lineRule="auto"/>
              <w:jc w:val="center"/>
              <w:rPr>
                <w:rFonts w:eastAsia="Times New Roman"/>
                <w:color w:val="000000"/>
                <w:sz w:val="20"/>
              </w:rPr>
            </w:pPr>
            <w:r w:rsidRPr="00EB70BB">
              <w:rPr>
                <w:rFonts w:eastAsia="Times New Roman"/>
                <w:color w:val="000000"/>
                <w:sz w:val="20"/>
              </w:rPr>
              <w:t>M.KLEIN Joseph</w:t>
            </w:r>
          </w:p>
        </w:tc>
        <w:tc>
          <w:tcPr>
            <w:tcW w:w="1774" w:type="dxa"/>
            <w:shd w:val="clear" w:color="auto" w:fill="BFBFBF" w:themeFill="background1" w:themeFillShade="BF"/>
            <w:vAlign w:val="center"/>
            <w:hideMark/>
          </w:tcPr>
          <w:p w14:paraId="7155B09F" w14:textId="77777777" w:rsidR="0034746D" w:rsidRPr="00EB70BB" w:rsidRDefault="0034746D" w:rsidP="0045727D">
            <w:pPr>
              <w:spacing w:line="240" w:lineRule="auto"/>
              <w:jc w:val="center"/>
              <w:rPr>
                <w:rFonts w:eastAsia="Times New Roman"/>
                <w:color w:val="000000"/>
                <w:sz w:val="20"/>
              </w:rPr>
            </w:pPr>
            <w:r w:rsidRPr="00EB70BB">
              <w:rPr>
                <w:rFonts w:eastAsia="Times New Roman"/>
                <w:color w:val="000000"/>
                <w:sz w:val="20"/>
              </w:rPr>
              <w:t xml:space="preserve">M. MIRO </w:t>
            </w:r>
          </w:p>
          <w:p w14:paraId="7F65A8D6" w14:textId="77777777" w:rsidR="0034746D" w:rsidRPr="00EB70BB" w:rsidRDefault="0034746D" w:rsidP="0045727D">
            <w:pPr>
              <w:spacing w:line="240" w:lineRule="auto"/>
              <w:jc w:val="center"/>
              <w:rPr>
                <w:rFonts w:eastAsia="Times New Roman"/>
                <w:i/>
                <w:iCs/>
                <w:color w:val="000000"/>
                <w:sz w:val="20"/>
              </w:rPr>
            </w:pPr>
            <w:r w:rsidRPr="00EB70BB">
              <w:rPr>
                <w:rFonts w:eastAsia="Times New Roman"/>
                <w:color w:val="000000"/>
                <w:sz w:val="20"/>
              </w:rPr>
              <w:t>Jean</w:t>
            </w:r>
          </w:p>
        </w:tc>
        <w:tc>
          <w:tcPr>
            <w:tcW w:w="2063" w:type="dxa"/>
            <w:shd w:val="clear" w:color="auto" w:fill="BFBFBF" w:themeFill="background1" w:themeFillShade="BF"/>
            <w:vAlign w:val="center"/>
            <w:hideMark/>
          </w:tcPr>
          <w:p w14:paraId="7A0B1B4A" w14:textId="77777777" w:rsidR="0034746D" w:rsidRPr="00EB70BB" w:rsidRDefault="0034746D" w:rsidP="0045727D">
            <w:pPr>
              <w:spacing w:line="240" w:lineRule="auto"/>
              <w:jc w:val="center"/>
              <w:rPr>
                <w:rFonts w:eastAsia="Times New Roman"/>
                <w:color w:val="000000"/>
                <w:sz w:val="20"/>
              </w:rPr>
            </w:pPr>
            <w:r w:rsidRPr="00EB70BB">
              <w:rPr>
                <w:rFonts w:eastAsia="Times New Roman"/>
                <w:color w:val="000000"/>
                <w:sz w:val="20"/>
              </w:rPr>
              <w:t>Mme DUCHAMPS Mélissa</w:t>
            </w:r>
          </w:p>
        </w:tc>
        <w:tc>
          <w:tcPr>
            <w:tcW w:w="1560" w:type="dxa"/>
            <w:shd w:val="clear" w:color="auto" w:fill="BFBFBF" w:themeFill="background1" w:themeFillShade="BF"/>
            <w:vAlign w:val="center"/>
            <w:hideMark/>
          </w:tcPr>
          <w:p w14:paraId="1722E856" w14:textId="77777777" w:rsidR="0034746D" w:rsidRPr="00EB70BB" w:rsidRDefault="0034746D" w:rsidP="0045727D">
            <w:pPr>
              <w:spacing w:line="240" w:lineRule="auto"/>
              <w:jc w:val="center"/>
              <w:rPr>
                <w:rFonts w:eastAsia="Times New Roman"/>
                <w:color w:val="000000"/>
                <w:sz w:val="20"/>
              </w:rPr>
            </w:pPr>
            <w:r w:rsidRPr="00EB70BB">
              <w:rPr>
                <w:rFonts w:eastAsia="Times New Roman"/>
                <w:color w:val="000000"/>
                <w:sz w:val="20"/>
              </w:rPr>
              <w:t>Mme KLEE Wafa</w:t>
            </w:r>
          </w:p>
        </w:tc>
        <w:tc>
          <w:tcPr>
            <w:tcW w:w="1842" w:type="dxa"/>
            <w:shd w:val="clear" w:color="auto" w:fill="BFBFBF" w:themeFill="background1" w:themeFillShade="BF"/>
            <w:vAlign w:val="center"/>
            <w:hideMark/>
          </w:tcPr>
          <w:p w14:paraId="3137E7DC" w14:textId="77777777" w:rsidR="0034746D" w:rsidRPr="00EB70BB" w:rsidRDefault="0034746D" w:rsidP="0045727D">
            <w:pPr>
              <w:spacing w:line="240" w:lineRule="auto"/>
              <w:jc w:val="center"/>
              <w:rPr>
                <w:rFonts w:eastAsia="Times New Roman"/>
                <w:color w:val="000000"/>
                <w:sz w:val="20"/>
              </w:rPr>
            </w:pPr>
            <w:r w:rsidRPr="00EB70BB">
              <w:rPr>
                <w:rFonts w:eastAsia="Times New Roman"/>
                <w:color w:val="000000"/>
                <w:sz w:val="20"/>
              </w:rPr>
              <w:t>M KLIMT Gustave</w:t>
            </w:r>
          </w:p>
        </w:tc>
      </w:tr>
      <w:tr w:rsidR="0034746D" w:rsidRPr="00DE53D9" w14:paraId="5856997A" w14:textId="77777777" w:rsidTr="0045727D">
        <w:trPr>
          <w:trHeight w:val="244"/>
        </w:trPr>
        <w:tc>
          <w:tcPr>
            <w:tcW w:w="1774" w:type="dxa"/>
            <w:shd w:val="clear" w:color="auto" w:fill="auto"/>
            <w:vAlign w:val="center"/>
            <w:hideMark/>
          </w:tcPr>
          <w:p w14:paraId="0AF6BA02"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Emploi</w:t>
            </w:r>
          </w:p>
        </w:tc>
        <w:tc>
          <w:tcPr>
            <w:tcW w:w="1775" w:type="dxa"/>
            <w:shd w:val="clear" w:color="auto" w:fill="auto"/>
            <w:vAlign w:val="center"/>
            <w:hideMark/>
          </w:tcPr>
          <w:p w14:paraId="364A8DEF"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Dirigeant</w:t>
            </w:r>
          </w:p>
        </w:tc>
        <w:tc>
          <w:tcPr>
            <w:tcW w:w="1774" w:type="dxa"/>
            <w:shd w:val="clear" w:color="auto" w:fill="auto"/>
            <w:vAlign w:val="center"/>
            <w:hideMark/>
          </w:tcPr>
          <w:p w14:paraId="6533CDEF"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Acheteur qualifié</w:t>
            </w:r>
          </w:p>
        </w:tc>
        <w:tc>
          <w:tcPr>
            <w:tcW w:w="2063" w:type="dxa"/>
            <w:shd w:val="clear" w:color="auto" w:fill="auto"/>
            <w:vAlign w:val="center"/>
            <w:hideMark/>
          </w:tcPr>
          <w:p w14:paraId="0F7027F0"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Commerciale</w:t>
            </w:r>
          </w:p>
        </w:tc>
        <w:tc>
          <w:tcPr>
            <w:tcW w:w="1560" w:type="dxa"/>
            <w:shd w:val="clear" w:color="auto" w:fill="auto"/>
            <w:vAlign w:val="center"/>
            <w:hideMark/>
          </w:tcPr>
          <w:p w14:paraId="5CB8DB0F"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Vendeur comptoir</w:t>
            </w:r>
          </w:p>
        </w:tc>
        <w:tc>
          <w:tcPr>
            <w:tcW w:w="1842" w:type="dxa"/>
            <w:shd w:val="clear" w:color="auto" w:fill="auto"/>
            <w:vAlign w:val="center"/>
            <w:hideMark/>
          </w:tcPr>
          <w:p w14:paraId="3AB8A31E"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Vendeur comptoir</w:t>
            </w:r>
          </w:p>
        </w:tc>
      </w:tr>
      <w:tr w:rsidR="0034746D" w:rsidRPr="00DE53D9" w14:paraId="10DB1AEB" w14:textId="77777777" w:rsidTr="0045727D">
        <w:trPr>
          <w:trHeight w:val="276"/>
        </w:trPr>
        <w:tc>
          <w:tcPr>
            <w:tcW w:w="1774" w:type="dxa"/>
            <w:shd w:val="clear" w:color="auto" w:fill="auto"/>
            <w:vAlign w:val="center"/>
            <w:hideMark/>
          </w:tcPr>
          <w:p w14:paraId="0D4AC686" w14:textId="77777777" w:rsidR="0034746D" w:rsidRPr="00DE53D9" w:rsidRDefault="0034746D" w:rsidP="0045727D">
            <w:pPr>
              <w:spacing w:line="240" w:lineRule="auto"/>
              <w:jc w:val="center"/>
              <w:rPr>
                <w:rFonts w:eastAsia="Times New Roman"/>
                <w:color w:val="000000"/>
                <w:szCs w:val="22"/>
              </w:rPr>
            </w:pPr>
            <w:r w:rsidRPr="00DE53D9">
              <w:rPr>
                <w:rFonts w:eastAsia="Times New Roman"/>
                <w:color w:val="000000"/>
                <w:szCs w:val="22"/>
              </w:rPr>
              <w:t>Contrat</w:t>
            </w:r>
          </w:p>
        </w:tc>
        <w:tc>
          <w:tcPr>
            <w:tcW w:w="1775" w:type="dxa"/>
            <w:shd w:val="clear" w:color="auto" w:fill="auto"/>
            <w:vAlign w:val="center"/>
            <w:hideMark/>
          </w:tcPr>
          <w:p w14:paraId="08AEB70F" w14:textId="77777777" w:rsidR="0034746D" w:rsidRPr="00DE53D9" w:rsidRDefault="0034746D" w:rsidP="0045727D">
            <w:pPr>
              <w:spacing w:line="240" w:lineRule="auto"/>
              <w:jc w:val="center"/>
              <w:rPr>
                <w:rFonts w:eastAsia="Times New Roman"/>
                <w:color w:val="000000"/>
                <w:szCs w:val="22"/>
              </w:rPr>
            </w:pPr>
            <w:r w:rsidRPr="00DE53D9">
              <w:rPr>
                <w:rFonts w:eastAsia="Times New Roman"/>
                <w:color w:val="000000"/>
                <w:szCs w:val="22"/>
              </w:rPr>
              <w:t>CDI</w:t>
            </w:r>
            <w:r>
              <w:rPr>
                <w:rFonts w:eastAsia="Times New Roman"/>
                <w:color w:val="000000"/>
                <w:szCs w:val="22"/>
              </w:rPr>
              <w:t xml:space="preserve"> forfait jours</w:t>
            </w:r>
          </w:p>
        </w:tc>
        <w:tc>
          <w:tcPr>
            <w:tcW w:w="1774" w:type="dxa"/>
            <w:shd w:val="clear" w:color="auto" w:fill="auto"/>
            <w:vAlign w:val="center"/>
            <w:hideMark/>
          </w:tcPr>
          <w:p w14:paraId="31B16CA7" w14:textId="77777777" w:rsidR="0034746D" w:rsidRPr="00DE53D9" w:rsidRDefault="0034746D" w:rsidP="0045727D">
            <w:pPr>
              <w:spacing w:line="240" w:lineRule="auto"/>
              <w:jc w:val="center"/>
              <w:rPr>
                <w:rFonts w:eastAsia="Times New Roman"/>
                <w:color w:val="000000"/>
                <w:szCs w:val="22"/>
              </w:rPr>
            </w:pPr>
            <w:r w:rsidRPr="002E7FE7">
              <w:rPr>
                <w:rFonts w:eastAsia="Times New Roman"/>
                <w:color w:val="000000"/>
                <w:sz w:val="20"/>
              </w:rPr>
              <w:t>CDD Motif </w:t>
            </w:r>
            <w:r w:rsidRPr="00DE53D9">
              <w:rPr>
                <w:rFonts w:eastAsia="Times New Roman"/>
                <w:color w:val="000000"/>
                <w:szCs w:val="22"/>
              </w:rPr>
              <w:t xml:space="preserve">: </w:t>
            </w:r>
            <w:r>
              <w:rPr>
                <w:rFonts w:eastAsia="Times New Roman"/>
                <w:color w:val="000000"/>
                <w:sz w:val="18"/>
                <w:szCs w:val="22"/>
              </w:rPr>
              <w:t>remplacement d’un salarié</w:t>
            </w:r>
          </w:p>
        </w:tc>
        <w:tc>
          <w:tcPr>
            <w:tcW w:w="2063" w:type="dxa"/>
            <w:shd w:val="clear" w:color="auto" w:fill="auto"/>
            <w:vAlign w:val="center"/>
            <w:hideMark/>
          </w:tcPr>
          <w:p w14:paraId="7EA210F7" w14:textId="77777777" w:rsidR="0034746D" w:rsidRPr="00DE53D9" w:rsidRDefault="0034746D" w:rsidP="0045727D">
            <w:pPr>
              <w:spacing w:line="240" w:lineRule="auto"/>
              <w:jc w:val="center"/>
              <w:rPr>
                <w:rFonts w:eastAsia="Times New Roman"/>
                <w:color w:val="000000"/>
                <w:szCs w:val="22"/>
              </w:rPr>
            </w:pPr>
            <w:r w:rsidRPr="00DE53D9">
              <w:rPr>
                <w:rFonts w:eastAsia="Times New Roman"/>
                <w:color w:val="000000"/>
                <w:szCs w:val="22"/>
              </w:rPr>
              <w:t>CDI</w:t>
            </w:r>
          </w:p>
        </w:tc>
        <w:tc>
          <w:tcPr>
            <w:tcW w:w="1560" w:type="dxa"/>
            <w:shd w:val="clear" w:color="auto" w:fill="auto"/>
            <w:vAlign w:val="center"/>
            <w:hideMark/>
          </w:tcPr>
          <w:p w14:paraId="2A71CCD1" w14:textId="77777777" w:rsidR="0034746D" w:rsidRPr="00DE53D9" w:rsidRDefault="0034746D" w:rsidP="0045727D">
            <w:pPr>
              <w:spacing w:line="240" w:lineRule="auto"/>
              <w:jc w:val="center"/>
              <w:rPr>
                <w:rFonts w:eastAsia="Times New Roman"/>
                <w:color w:val="000000"/>
                <w:szCs w:val="22"/>
              </w:rPr>
            </w:pPr>
            <w:r w:rsidRPr="00DE53D9">
              <w:rPr>
                <w:rFonts w:eastAsia="Times New Roman"/>
                <w:color w:val="000000"/>
                <w:szCs w:val="22"/>
              </w:rPr>
              <w:t>CDI</w:t>
            </w:r>
          </w:p>
        </w:tc>
        <w:tc>
          <w:tcPr>
            <w:tcW w:w="1842" w:type="dxa"/>
            <w:shd w:val="clear" w:color="auto" w:fill="auto"/>
            <w:vAlign w:val="center"/>
            <w:hideMark/>
          </w:tcPr>
          <w:p w14:paraId="6ACB35C8" w14:textId="77777777" w:rsidR="0034746D" w:rsidRPr="00DE53D9" w:rsidRDefault="0034746D" w:rsidP="0045727D">
            <w:pPr>
              <w:spacing w:line="240" w:lineRule="auto"/>
              <w:jc w:val="center"/>
              <w:rPr>
                <w:rFonts w:eastAsia="Times New Roman"/>
                <w:color w:val="000000"/>
                <w:szCs w:val="22"/>
              </w:rPr>
            </w:pPr>
            <w:r w:rsidRPr="00DE53D9">
              <w:rPr>
                <w:rFonts w:eastAsia="Times New Roman"/>
                <w:color w:val="000000"/>
                <w:szCs w:val="22"/>
              </w:rPr>
              <w:t>CDI</w:t>
            </w:r>
          </w:p>
        </w:tc>
      </w:tr>
      <w:tr w:rsidR="0034746D" w:rsidRPr="00DE53D9" w14:paraId="17203AA1" w14:textId="77777777" w:rsidTr="0045727D">
        <w:trPr>
          <w:trHeight w:val="310"/>
        </w:trPr>
        <w:tc>
          <w:tcPr>
            <w:tcW w:w="1774" w:type="dxa"/>
            <w:shd w:val="clear" w:color="auto" w:fill="auto"/>
            <w:vAlign w:val="center"/>
            <w:hideMark/>
          </w:tcPr>
          <w:p w14:paraId="40A45428"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Temps plein/partiel</w:t>
            </w:r>
          </w:p>
        </w:tc>
        <w:tc>
          <w:tcPr>
            <w:tcW w:w="1775" w:type="dxa"/>
            <w:shd w:val="clear" w:color="auto" w:fill="auto"/>
            <w:vAlign w:val="center"/>
            <w:hideMark/>
          </w:tcPr>
          <w:p w14:paraId="7B3D5181"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Temps plein</w:t>
            </w:r>
          </w:p>
          <w:p w14:paraId="7A6CACEF"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Horaire</w:t>
            </w:r>
          </w:p>
        </w:tc>
        <w:tc>
          <w:tcPr>
            <w:tcW w:w="1774" w:type="dxa"/>
            <w:shd w:val="clear" w:color="auto" w:fill="auto"/>
            <w:vAlign w:val="center"/>
            <w:hideMark/>
          </w:tcPr>
          <w:p w14:paraId="36333C65"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Temps plein</w:t>
            </w:r>
          </w:p>
        </w:tc>
        <w:tc>
          <w:tcPr>
            <w:tcW w:w="2063" w:type="dxa"/>
            <w:shd w:val="clear" w:color="auto" w:fill="auto"/>
            <w:vAlign w:val="center"/>
            <w:hideMark/>
          </w:tcPr>
          <w:p w14:paraId="66A0B3FF"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Temps partiel 80%</w:t>
            </w:r>
          </w:p>
          <w:p w14:paraId="3E263E84"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Soit 28H / sem</w:t>
            </w:r>
            <w:r>
              <w:rPr>
                <w:rFonts w:eastAsia="Times New Roman"/>
                <w:color w:val="000000"/>
                <w:sz w:val="20"/>
              </w:rPr>
              <w:t>aine</w:t>
            </w:r>
          </w:p>
        </w:tc>
        <w:tc>
          <w:tcPr>
            <w:tcW w:w="1560" w:type="dxa"/>
            <w:shd w:val="clear" w:color="auto" w:fill="auto"/>
            <w:vAlign w:val="center"/>
            <w:hideMark/>
          </w:tcPr>
          <w:p w14:paraId="5C39119D" w14:textId="50F223DC"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Temps plein</w:t>
            </w:r>
          </w:p>
        </w:tc>
        <w:tc>
          <w:tcPr>
            <w:tcW w:w="1842" w:type="dxa"/>
            <w:shd w:val="clear" w:color="auto" w:fill="auto"/>
            <w:vAlign w:val="center"/>
            <w:hideMark/>
          </w:tcPr>
          <w:p w14:paraId="14658EB4"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Temps plein</w:t>
            </w:r>
          </w:p>
        </w:tc>
      </w:tr>
      <w:tr w:rsidR="0034746D" w:rsidRPr="00DE53D9" w14:paraId="707BDE13" w14:textId="77777777" w:rsidTr="0045727D">
        <w:trPr>
          <w:trHeight w:val="88"/>
        </w:trPr>
        <w:tc>
          <w:tcPr>
            <w:tcW w:w="1774" w:type="dxa"/>
            <w:shd w:val="clear" w:color="auto" w:fill="auto"/>
            <w:vAlign w:val="center"/>
            <w:hideMark/>
          </w:tcPr>
          <w:p w14:paraId="4A75DE8C"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Cadre / Non-cadre</w:t>
            </w:r>
          </w:p>
        </w:tc>
        <w:tc>
          <w:tcPr>
            <w:tcW w:w="1775" w:type="dxa"/>
            <w:shd w:val="clear" w:color="auto" w:fill="auto"/>
            <w:vAlign w:val="center"/>
            <w:hideMark/>
          </w:tcPr>
          <w:p w14:paraId="26E77335"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Cadre</w:t>
            </w:r>
          </w:p>
        </w:tc>
        <w:tc>
          <w:tcPr>
            <w:tcW w:w="1774" w:type="dxa"/>
            <w:shd w:val="clear" w:color="auto" w:fill="auto"/>
            <w:vAlign w:val="center"/>
            <w:hideMark/>
          </w:tcPr>
          <w:p w14:paraId="183B83A2"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Non Cadre</w:t>
            </w:r>
          </w:p>
        </w:tc>
        <w:tc>
          <w:tcPr>
            <w:tcW w:w="2063" w:type="dxa"/>
            <w:shd w:val="clear" w:color="auto" w:fill="auto"/>
            <w:vAlign w:val="center"/>
            <w:hideMark/>
          </w:tcPr>
          <w:p w14:paraId="3E35AD5A"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Non cadre</w:t>
            </w:r>
          </w:p>
        </w:tc>
        <w:tc>
          <w:tcPr>
            <w:tcW w:w="1560" w:type="dxa"/>
            <w:shd w:val="clear" w:color="auto" w:fill="auto"/>
            <w:vAlign w:val="center"/>
            <w:hideMark/>
          </w:tcPr>
          <w:p w14:paraId="2C4824D2" w14:textId="2361F819"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Non cadre</w:t>
            </w:r>
          </w:p>
        </w:tc>
        <w:tc>
          <w:tcPr>
            <w:tcW w:w="1842" w:type="dxa"/>
            <w:shd w:val="clear" w:color="auto" w:fill="auto"/>
            <w:vAlign w:val="center"/>
            <w:hideMark/>
          </w:tcPr>
          <w:p w14:paraId="66B95EEF"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Non cadre</w:t>
            </w:r>
          </w:p>
        </w:tc>
      </w:tr>
      <w:tr w:rsidR="0034746D" w:rsidRPr="00DE53D9" w14:paraId="1CD8ED7F" w14:textId="77777777" w:rsidTr="0045727D">
        <w:trPr>
          <w:trHeight w:val="206"/>
        </w:trPr>
        <w:tc>
          <w:tcPr>
            <w:tcW w:w="1774" w:type="dxa"/>
            <w:shd w:val="clear" w:color="auto" w:fill="auto"/>
            <w:vAlign w:val="center"/>
            <w:hideMark/>
          </w:tcPr>
          <w:p w14:paraId="5B036447"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Date entrée</w:t>
            </w:r>
          </w:p>
        </w:tc>
        <w:tc>
          <w:tcPr>
            <w:tcW w:w="1775" w:type="dxa"/>
            <w:shd w:val="clear" w:color="auto" w:fill="auto"/>
            <w:vAlign w:val="center"/>
            <w:hideMark/>
          </w:tcPr>
          <w:p w14:paraId="2C2AEEDB"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18/01/2018</w:t>
            </w:r>
          </w:p>
        </w:tc>
        <w:tc>
          <w:tcPr>
            <w:tcW w:w="1774" w:type="dxa"/>
            <w:shd w:val="clear" w:color="auto" w:fill="auto"/>
            <w:vAlign w:val="center"/>
            <w:hideMark/>
          </w:tcPr>
          <w:p w14:paraId="2D63E67D" w14:textId="77777777" w:rsidR="0034746D" w:rsidRDefault="0034746D" w:rsidP="0045727D">
            <w:pPr>
              <w:spacing w:line="240" w:lineRule="auto"/>
              <w:jc w:val="center"/>
              <w:rPr>
                <w:rFonts w:eastAsia="Times New Roman"/>
                <w:color w:val="000000"/>
                <w:sz w:val="20"/>
              </w:rPr>
            </w:pPr>
            <w:r w:rsidRPr="002E7FE7">
              <w:rPr>
                <w:rFonts w:eastAsia="Times New Roman"/>
                <w:color w:val="000000"/>
                <w:sz w:val="20"/>
              </w:rPr>
              <w:t>09/01/2023</w:t>
            </w:r>
          </w:p>
          <w:p w14:paraId="061A1317" w14:textId="55AE4CA8" w:rsidR="000A202A" w:rsidRPr="002E7FE7" w:rsidRDefault="000A202A" w:rsidP="0045727D">
            <w:pPr>
              <w:spacing w:line="240" w:lineRule="auto"/>
              <w:jc w:val="center"/>
              <w:rPr>
                <w:rFonts w:eastAsia="Times New Roman"/>
                <w:color w:val="000000"/>
                <w:sz w:val="20"/>
              </w:rPr>
            </w:pPr>
            <w:r>
              <w:rPr>
                <w:rFonts w:eastAsia="Times New Roman"/>
                <w:sz w:val="20"/>
              </w:rPr>
              <w:t>Fin CDD 08/01/2024</w:t>
            </w:r>
          </w:p>
        </w:tc>
        <w:tc>
          <w:tcPr>
            <w:tcW w:w="2063" w:type="dxa"/>
            <w:shd w:val="clear" w:color="auto" w:fill="auto"/>
            <w:vAlign w:val="center"/>
            <w:hideMark/>
          </w:tcPr>
          <w:p w14:paraId="315B106E"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01/09/2020</w:t>
            </w:r>
          </w:p>
        </w:tc>
        <w:tc>
          <w:tcPr>
            <w:tcW w:w="1560" w:type="dxa"/>
            <w:shd w:val="clear" w:color="auto" w:fill="auto"/>
            <w:vAlign w:val="center"/>
            <w:hideMark/>
          </w:tcPr>
          <w:p w14:paraId="0D9212D9"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23/10/2019</w:t>
            </w:r>
          </w:p>
        </w:tc>
        <w:tc>
          <w:tcPr>
            <w:tcW w:w="1842" w:type="dxa"/>
            <w:shd w:val="clear" w:color="auto" w:fill="auto"/>
            <w:vAlign w:val="center"/>
            <w:hideMark/>
          </w:tcPr>
          <w:p w14:paraId="37E9BBDD"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15/01/2021</w:t>
            </w:r>
          </w:p>
        </w:tc>
      </w:tr>
      <w:tr w:rsidR="0034746D" w:rsidRPr="00DE53D9" w14:paraId="43426D7F" w14:textId="77777777" w:rsidTr="0045727D">
        <w:trPr>
          <w:trHeight w:val="151"/>
        </w:trPr>
        <w:tc>
          <w:tcPr>
            <w:tcW w:w="1774" w:type="dxa"/>
            <w:shd w:val="clear" w:color="auto" w:fill="auto"/>
            <w:vAlign w:val="center"/>
            <w:hideMark/>
          </w:tcPr>
          <w:p w14:paraId="491BDD4E"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 xml:space="preserve">Salaire de base </w:t>
            </w:r>
          </w:p>
        </w:tc>
        <w:tc>
          <w:tcPr>
            <w:tcW w:w="1775" w:type="dxa"/>
            <w:shd w:val="clear" w:color="auto" w:fill="auto"/>
            <w:vAlign w:val="center"/>
            <w:hideMark/>
          </w:tcPr>
          <w:p w14:paraId="4D05CDB4" w14:textId="77777777" w:rsidR="0034746D" w:rsidRPr="002E7FE7" w:rsidRDefault="0034746D" w:rsidP="0045727D">
            <w:pPr>
              <w:spacing w:line="240" w:lineRule="auto"/>
              <w:jc w:val="center"/>
              <w:rPr>
                <w:rFonts w:eastAsia="Times New Roman"/>
                <w:i/>
                <w:iCs/>
                <w:color w:val="000000"/>
                <w:sz w:val="20"/>
              </w:rPr>
            </w:pPr>
            <w:r w:rsidRPr="002E7FE7">
              <w:rPr>
                <w:rFonts w:eastAsia="Times New Roman"/>
                <w:i/>
                <w:iCs/>
                <w:color w:val="000000"/>
                <w:sz w:val="20"/>
              </w:rPr>
              <w:t>3 800</w:t>
            </w:r>
          </w:p>
        </w:tc>
        <w:tc>
          <w:tcPr>
            <w:tcW w:w="1774" w:type="dxa"/>
            <w:shd w:val="clear" w:color="auto" w:fill="auto"/>
            <w:vAlign w:val="center"/>
            <w:hideMark/>
          </w:tcPr>
          <w:p w14:paraId="72B16075"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2 000</w:t>
            </w:r>
          </w:p>
        </w:tc>
        <w:tc>
          <w:tcPr>
            <w:tcW w:w="2063" w:type="dxa"/>
            <w:shd w:val="clear" w:color="auto" w:fill="auto"/>
            <w:vAlign w:val="center"/>
            <w:hideMark/>
          </w:tcPr>
          <w:p w14:paraId="19CE6231"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1 700</w:t>
            </w:r>
          </w:p>
        </w:tc>
        <w:tc>
          <w:tcPr>
            <w:tcW w:w="1560" w:type="dxa"/>
            <w:shd w:val="clear" w:color="auto" w:fill="auto"/>
            <w:vAlign w:val="center"/>
            <w:hideMark/>
          </w:tcPr>
          <w:p w14:paraId="1D99A4AE"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1 935</w:t>
            </w:r>
          </w:p>
        </w:tc>
        <w:tc>
          <w:tcPr>
            <w:tcW w:w="1842" w:type="dxa"/>
            <w:shd w:val="clear" w:color="auto" w:fill="auto"/>
            <w:vAlign w:val="center"/>
            <w:hideMark/>
          </w:tcPr>
          <w:p w14:paraId="2A4F6780" w14:textId="77777777" w:rsidR="0034746D" w:rsidRPr="002E7FE7" w:rsidRDefault="0034746D" w:rsidP="0045727D">
            <w:pPr>
              <w:spacing w:line="240" w:lineRule="auto"/>
              <w:jc w:val="center"/>
              <w:rPr>
                <w:rFonts w:eastAsia="Times New Roman"/>
                <w:color w:val="000000"/>
                <w:sz w:val="20"/>
              </w:rPr>
            </w:pPr>
            <w:r w:rsidRPr="002E7FE7">
              <w:rPr>
                <w:rFonts w:eastAsia="Times New Roman"/>
                <w:color w:val="000000"/>
                <w:sz w:val="20"/>
              </w:rPr>
              <w:t xml:space="preserve">1 </w:t>
            </w:r>
            <w:r>
              <w:rPr>
                <w:rFonts w:eastAsia="Times New Roman"/>
                <w:color w:val="000000"/>
                <w:sz w:val="20"/>
              </w:rPr>
              <w:t>8</w:t>
            </w:r>
            <w:r w:rsidRPr="002E7FE7">
              <w:rPr>
                <w:rFonts w:eastAsia="Times New Roman"/>
                <w:color w:val="000000"/>
                <w:sz w:val="20"/>
              </w:rPr>
              <w:t>50</w:t>
            </w:r>
          </w:p>
        </w:tc>
      </w:tr>
    </w:tbl>
    <w:p w14:paraId="128742C0" w14:textId="77777777" w:rsidR="0034746D" w:rsidRDefault="0034746D" w:rsidP="0034746D">
      <w:pPr>
        <w:pStyle w:val="Paragraphedeliste"/>
        <w:spacing w:after="120" w:line="288" w:lineRule="auto"/>
        <w:ind w:left="0"/>
        <w:contextualSpacing w:val="0"/>
        <w:jc w:val="both"/>
        <w:rPr>
          <w:b/>
          <w:bCs/>
          <w:sz w:val="24"/>
          <w:szCs w:val="24"/>
          <w:u w:val="single"/>
        </w:rPr>
      </w:pPr>
    </w:p>
    <w:p w14:paraId="03C7F07D" w14:textId="44DDF831" w:rsidR="003E5B00" w:rsidRPr="00A844B6" w:rsidRDefault="00A844B6" w:rsidP="0034746D">
      <w:pPr>
        <w:pStyle w:val="Paragraphedeliste"/>
        <w:spacing w:after="120" w:line="288" w:lineRule="auto"/>
        <w:ind w:left="0"/>
        <w:contextualSpacing w:val="0"/>
        <w:jc w:val="both"/>
        <w:rPr>
          <w:b/>
          <w:bCs/>
          <w:sz w:val="24"/>
          <w:szCs w:val="24"/>
          <w:u w:val="single"/>
        </w:rPr>
      </w:pPr>
      <w:r>
        <w:rPr>
          <w:b/>
          <w:bCs/>
          <w:sz w:val="24"/>
          <w:szCs w:val="24"/>
          <w:u w:val="single"/>
        </w:rPr>
        <w:t xml:space="preserve">D. </w:t>
      </w:r>
      <w:r w:rsidR="00C402D1" w:rsidRPr="00A844B6">
        <w:rPr>
          <w:b/>
          <w:bCs/>
          <w:sz w:val="24"/>
          <w:szCs w:val="24"/>
          <w:u w:val="single"/>
        </w:rPr>
        <w:t>Préparation de</w:t>
      </w:r>
      <w:r w:rsidR="003E5B00" w:rsidRPr="00A844B6">
        <w:rPr>
          <w:b/>
          <w:bCs/>
          <w:sz w:val="24"/>
          <w:szCs w:val="24"/>
          <w:u w:val="single"/>
        </w:rPr>
        <w:t xml:space="preserve"> bulletins :</w:t>
      </w:r>
    </w:p>
    <w:p w14:paraId="28618BA2" w14:textId="50CD12FA" w:rsidR="00F473FF" w:rsidRPr="00460C80" w:rsidRDefault="003E5B00" w:rsidP="00460C80">
      <w:pPr>
        <w:spacing w:after="120" w:line="240" w:lineRule="auto"/>
        <w:jc w:val="both"/>
        <w:rPr>
          <w:i/>
        </w:rPr>
      </w:pPr>
      <w:r w:rsidRPr="00DE53D9">
        <w:t>Comme il s’agit du premier mois de l’année pour un nouveau dossier, il faut « préparer » le bulletin (Bulletin/préparation des bulletin</w:t>
      </w:r>
      <w:r w:rsidR="001145DF" w:rsidRPr="00DE53D9">
        <w:t>s</w:t>
      </w:r>
      <w:r w:rsidRPr="00DE53D9">
        <w:t>) ce que vous ferez pour les salariés sélectionnés, ceci à partir des profils des salariés</w:t>
      </w:r>
      <w:r w:rsidR="00B64CBE">
        <w:t xml:space="preserve"> </w:t>
      </w:r>
      <w:r w:rsidR="00FC4320" w:rsidRPr="00DE53D9">
        <w:rPr>
          <w:i/>
        </w:rPr>
        <w:t>(cliquer sur le bouton droit de la souris puis préparer les bulletins</w:t>
      </w:r>
      <w:r w:rsidR="00FC4320" w:rsidRPr="00DE53D9">
        <w:t>)</w:t>
      </w:r>
      <w:r w:rsidRPr="00DE53D9">
        <w:t xml:space="preserve">. Les bulletins ont été préparés, c’est-à-dire </w:t>
      </w:r>
      <w:proofErr w:type="gramStart"/>
      <w:r w:rsidRPr="00DE53D9">
        <w:t>calculés</w:t>
      </w:r>
      <w:r w:rsidR="00FC4320" w:rsidRPr="00DE53D9">
        <w:rPr>
          <w:i/>
        </w:rPr>
        <w:t>(</w:t>
      </w:r>
      <w:proofErr w:type="gramEnd"/>
      <w:r w:rsidR="00FC4320" w:rsidRPr="00DE53D9">
        <w:rPr>
          <w:i/>
        </w:rPr>
        <w:t>le net à payer apparaît avec un montant calculé)</w:t>
      </w:r>
      <w:r w:rsidRPr="00DE53D9">
        <w:rPr>
          <w:i/>
        </w:rPr>
        <w:t>.</w:t>
      </w:r>
    </w:p>
    <w:p w14:paraId="41367D60" w14:textId="778B13AC" w:rsidR="00F473FF" w:rsidRPr="00460C80" w:rsidRDefault="008770DF" w:rsidP="00F473FF">
      <w:pPr>
        <w:pStyle w:val="Paragraphedeliste"/>
        <w:spacing w:after="120" w:line="240" w:lineRule="auto"/>
        <w:ind w:left="426"/>
        <w:contextualSpacing w:val="0"/>
        <w:jc w:val="both"/>
        <w:rPr>
          <w:rFonts w:ascii="Arial" w:hAnsi="Arial" w:cs="Arial"/>
          <w:b/>
          <w:sz w:val="16"/>
        </w:rPr>
      </w:pPr>
      <w:r>
        <w:rPr>
          <w:b/>
          <w:bCs/>
          <w:noProof/>
          <w:sz w:val="24"/>
          <w:szCs w:val="24"/>
          <w:u w:val="single"/>
        </w:rPr>
        <w:pict w14:anchorId="46EE90BA">
          <v:shape id="_x0000_s1069" type="#_x0000_t202" style="position:absolute;left:0;text-align:left;margin-left:439.55pt;margin-top:4.15pt;width:87pt;height:35.7pt;z-index:251672576" fillcolor="#d8d8d8 [2732]">
            <v:textbox>
              <w:txbxContent>
                <w:p w14:paraId="476142C8" w14:textId="13AADFB8" w:rsidR="0091353C" w:rsidRPr="001B2D30" w:rsidRDefault="0091353C" w:rsidP="0091353C">
                  <w:pPr>
                    <w:jc w:val="center"/>
                    <w:rPr>
                      <w:i/>
                      <w:iCs/>
                      <w:sz w:val="20"/>
                      <w:szCs w:val="18"/>
                    </w:rPr>
                  </w:pPr>
                  <w:r w:rsidRPr="001B2D30">
                    <w:rPr>
                      <w:i/>
                      <w:iCs/>
                      <w:sz w:val="20"/>
                      <w:szCs w:val="18"/>
                    </w:rPr>
                    <w:t>Partie à rendre pour évaluation</w:t>
                  </w:r>
                </w:p>
              </w:txbxContent>
            </v:textbox>
          </v:shape>
        </w:pict>
      </w:r>
    </w:p>
    <w:p w14:paraId="62749634" w14:textId="60681DD6" w:rsidR="00F473FF" w:rsidRPr="00524B0E" w:rsidRDefault="00DE0663" w:rsidP="00DE0663">
      <w:pPr>
        <w:shd w:val="clear" w:color="auto" w:fill="BFBFBF" w:themeFill="background1" w:themeFillShade="BF"/>
        <w:spacing w:after="60"/>
        <w:rPr>
          <w:b/>
          <w:sz w:val="28"/>
        </w:rPr>
      </w:pPr>
      <w:r w:rsidRPr="00524B0E">
        <w:rPr>
          <w:b/>
          <w:sz w:val="28"/>
        </w:rPr>
        <w:t>II.</w:t>
      </w:r>
      <w:r w:rsidR="0079510A" w:rsidRPr="00524B0E">
        <w:rPr>
          <w:b/>
          <w:sz w:val="28"/>
        </w:rPr>
        <w:t xml:space="preserve"> </w:t>
      </w:r>
      <w:r w:rsidR="00F473FF" w:rsidRPr="00524B0E">
        <w:rPr>
          <w:b/>
          <w:sz w:val="28"/>
        </w:rPr>
        <w:t>Création des droits d’accès pour un stagiaire</w:t>
      </w:r>
    </w:p>
    <w:p w14:paraId="2DB329ED" w14:textId="7490BBDA" w:rsidR="00460C80" w:rsidRDefault="008770DF" w:rsidP="00F473FF">
      <w:pPr>
        <w:spacing w:after="120" w:line="240" w:lineRule="auto"/>
        <w:ind w:left="66"/>
        <w:jc w:val="both"/>
      </w:pPr>
      <w:r>
        <w:rPr>
          <w:b/>
          <w:bCs/>
          <w:noProof/>
          <w:sz w:val="24"/>
          <w:szCs w:val="24"/>
        </w:rPr>
        <w:pict w14:anchorId="0B823E67">
          <v:oval id="_x0000_s1060" style="position:absolute;left:0;text-align:left;margin-left:276.3pt;margin-top:4.5pt;width:59.15pt;height:30.95pt;z-index:251665408" filled="f" strokecolor="red" strokeweight="1.5pt"/>
        </w:pict>
      </w:r>
      <w:r w:rsidR="000A202A">
        <w:rPr>
          <w:noProof/>
        </w:rPr>
        <w:drawing>
          <wp:anchor distT="0" distB="0" distL="114300" distR="114300" simplePos="0" relativeHeight="251658752" behindDoc="0" locked="0" layoutInCell="1" allowOverlap="1" wp14:anchorId="51B63A17" wp14:editId="765BF095">
            <wp:simplePos x="0" y="0"/>
            <wp:positionH relativeFrom="margin">
              <wp:posOffset>3575369</wp:posOffset>
            </wp:positionH>
            <wp:positionV relativeFrom="margin">
              <wp:posOffset>6082490</wp:posOffset>
            </wp:positionV>
            <wp:extent cx="3130906" cy="2172487"/>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398" t="22275" r="36812" b="37140"/>
                    <a:stretch/>
                  </pic:blipFill>
                  <pic:spPr bwMode="auto">
                    <a:xfrm>
                      <a:off x="0" y="0"/>
                      <a:ext cx="3130906" cy="21724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73FF">
        <w:t xml:space="preserve">L’entreprise prévoit de confier à un stagiaire </w:t>
      </w:r>
      <w:r w:rsidR="00DE0663">
        <w:t>les travaux de paie.</w:t>
      </w:r>
      <w:r w:rsidR="00F473FF">
        <w:t xml:space="preserve"> </w:t>
      </w:r>
    </w:p>
    <w:p w14:paraId="4D5C2531" w14:textId="29298D26" w:rsidR="00F473FF" w:rsidRDefault="008770DF" w:rsidP="00F473FF">
      <w:pPr>
        <w:spacing w:after="120" w:line="240" w:lineRule="auto"/>
        <w:ind w:left="66"/>
        <w:jc w:val="both"/>
      </w:pPr>
      <w:r>
        <w:rPr>
          <w:b/>
          <w:bCs/>
          <w:noProof/>
          <w:sz w:val="24"/>
          <w:szCs w:val="24"/>
          <w:u w:val="single"/>
        </w:rPr>
        <w:pict w14:anchorId="0B823E67">
          <v:oval id="_x0000_s1061" style="position:absolute;left:0;text-align:left;margin-left:477.1pt;margin-top:49.1pt;width:59.15pt;height:66.7pt;z-index:251666432" filled="f" strokecolor="red" strokeweight="1.5pt"/>
        </w:pict>
      </w:r>
      <w:r w:rsidR="00F473FF">
        <w:t>Pour des raisons de sécurité, vous devez donner des droits d’accès restreints pour qu’il n’ait accès à certaines fonctionnalités d</w:t>
      </w:r>
      <w:r w:rsidR="00BD54B7">
        <w:t xml:space="preserve">e </w:t>
      </w:r>
      <w:r w:rsidR="00DE0663">
        <w:t>l</w:t>
      </w:r>
      <w:r w:rsidR="002D762F">
        <w:t xml:space="preserve">a partie </w:t>
      </w:r>
      <w:r w:rsidR="00DE0663">
        <w:t>« Règlement, Acomptes, Prêts</w:t>
      </w:r>
      <w:r w:rsidR="002D762F">
        <w:t> ».</w:t>
      </w:r>
    </w:p>
    <w:p w14:paraId="2B475EB9" w14:textId="2EF2A2DB" w:rsidR="00E15976" w:rsidRDefault="002D762F" w:rsidP="00F473FF">
      <w:pPr>
        <w:spacing w:after="120" w:line="240" w:lineRule="auto"/>
        <w:ind w:left="66"/>
        <w:jc w:val="both"/>
      </w:pPr>
      <w:r>
        <w:t>Da</w:t>
      </w:r>
      <w:r w:rsidR="00F473FF">
        <w:t xml:space="preserve">ns le menu « paramètres » d’EBP, </w:t>
      </w:r>
      <w:r>
        <w:t>créer un utilisateur stagiaire en le nommant avec votre nom (</w:t>
      </w:r>
      <w:r w:rsidR="00BD54B7">
        <w:t>voir ci-contre</w:t>
      </w:r>
      <w:r>
        <w:t xml:space="preserve">). Ensuite </w:t>
      </w:r>
      <w:r w:rsidR="00BD54B7">
        <w:t xml:space="preserve">à vous de choisir </w:t>
      </w:r>
      <w:r>
        <w:t xml:space="preserve">si le stagiaire </w:t>
      </w:r>
      <w:r w:rsidR="00BD54B7">
        <w:t xml:space="preserve">peut, </w:t>
      </w:r>
      <w:r>
        <w:t>pour chacune des trois lignes, créer / visualiser / modifier / supprimer / imprimer</w:t>
      </w:r>
      <w:r w:rsidR="00E15976">
        <w:t>.</w:t>
      </w:r>
    </w:p>
    <w:p w14:paraId="630B9633" w14:textId="472CE21E" w:rsidR="00F473FF" w:rsidRDefault="00E15976" w:rsidP="00F473FF">
      <w:pPr>
        <w:spacing w:after="120" w:line="240" w:lineRule="auto"/>
        <w:ind w:left="66"/>
        <w:jc w:val="both"/>
      </w:pPr>
      <w:r>
        <w:t xml:space="preserve">Une fois </w:t>
      </w:r>
      <w:r w:rsidR="00BD54B7">
        <w:t>ces choix faits</w:t>
      </w:r>
      <w:r>
        <w:t>, vous ferez une copie écran</w:t>
      </w:r>
      <w:r w:rsidR="00BD54B7">
        <w:t xml:space="preserve"> identique à celle-ci-contre</w:t>
      </w:r>
      <w:r>
        <w:t xml:space="preserve"> que vous collerez sur une feuille Word (Ce sera un élément à rendre)</w:t>
      </w:r>
      <w:r w:rsidR="00F473FF">
        <w:t>.</w:t>
      </w:r>
    </w:p>
    <w:p w14:paraId="4E8E14B8" w14:textId="3B20AEEF" w:rsidR="00F473FF" w:rsidRPr="00F03C83" w:rsidRDefault="00F473FF" w:rsidP="00F473FF">
      <w:pPr>
        <w:pStyle w:val="Paragraphedeliste"/>
        <w:spacing w:after="0" w:line="240" w:lineRule="auto"/>
        <w:ind w:left="426"/>
        <w:contextualSpacing w:val="0"/>
        <w:jc w:val="center"/>
        <w:rPr>
          <w:rFonts w:ascii="Arial" w:hAnsi="Arial" w:cs="Arial"/>
          <w:b/>
          <w:sz w:val="2"/>
          <w:szCs w:val="6"/>
        </w:rPr>
      </w:pPr>
    </w:p>
    <w:p w14:paraId="3BBDA9CA" w14:textId="6A187625" w:rsidR="0034746D" w:rsidRDefault="0034746D">
      <w:pPr>
        <w:spacing w:line="240" w:lineRule="auto"/>
        <w:rPr>
          <w:b/>
          <w:sz w:val="18"/>
          <w:szCs w:val="12"/>
          <w:u w:val="single"/>
        </w:rPr>
      </w:pPr>
      <w:r>
        <w:rPr>
          <w:b/>
          <w:sz w:val="18"/>
          <w:szCs w:val="12"/>
          <w:u w:val="single"/>
        </w:rPr>
        <w:br w:type="page"/>
      </w:r>
    </w:p>
    <w:p w14:paraId="477964B3" w14:textId="6FE3DF29" w:rsidR="00CD392F" w:rsidRPr="00D15D22" w:rsidRDefault="008770DF" w:rsidP="00EA3CA6">
      <w:pPr>
        <w:spacing w:after="60"/>
        <w:rPr>
          <w:b/>
          <w:sz w:val="18"/>
          <w:szCs w:val="12"/>
          <w:u w:val="single"/>
        </w:rPr>
      </w:pPr>
      <w:r>
        <w:rPr>
          <w:rFonts w:asciiTheme="minorHAnsi" w:hAnsiTheme="minorHAnsi" w:cstheme="minorBidi"/>
          <w:noProof/>
          <w:szCs w:val="22"/>
        </w:rPr>
        <w:lastRenderedPageBreak/>
        <w:pict w14:anchorId="46EE90BA">
          <v:shape id="_x0000_s1070" type="#_x0000_t202" style="position:absolute;margin-left:439.2pt;margin-top:8.75pt;width:87pt;height:35.7pt;z-index:251673600" fillcolor="#d8d8d8 [2732]">
            <v:textbox>
              <w:txbxContent>
                <w:p w14:paraId="271C08A5" w14:textId="77777777" w:rsidR="00524B0E" w:rsidRPr="001B2D30" w:rsidRDefault="00524B0E" w:rsidP="00524B0E">
                  <w:pPr>
                    <w:jc w:val="center"/>
                    <w:rPr>
                      <w:i/>
                      <w:iCs/>
                      <w:sz w:val="20"/>
                      <w:szCs w:val="18"/>
                    </w:rPr>
                  </w:pPr>
                  <w:r w:rsidRPr="001B2D30">
                    <w:rPr>
                      <w:i/>
                      <w:iCs/>
                      <w:sz w:val="20"/>
                      <w:szCs w:val="18"/>
                    </w:rPr>
                    <w:t>Partie à rendre pour évaluation</w:t>
                  </w:r>
                </w:p>
              </w:txbxContent>
            </v:textbox>
          </v:shape>
        </w:pict>
      </w:r>
    </w:p>
    <w:p w14:paraId="76278724" w14:textId="7DAD7A81" w:rsidR="00EA3CA6" w:rsidRPr="00524B0E" w:rsidRDefault="00EA3CA6" w:rsidP="004E1191">
      <w:pPr>
        <w:shd w:val="clear" w:color="auto" w:fill="BFBFBF" w:themeFill="background1" w:themeFillShade="BF"/>
        <w:spacing w:after="60"/>
        <w:rPr>
          <w:b/>
          <w:sz w:val="28"/>
        </w:rPr>
      </w:pPr>
      <w:bookmarkStart w:id="3" w:name="_Hlk112407351"/>
      <w:r w:rsidRPr="00524B0E">
        <w:rPr>
          <w:b/>
          <w:sz w:val="28"/>
        </w:rPr>
        <w:t>I</w:t>
      </w:r>
      <w:r w:rsidR="002D762F" w:rsidRPr="00524B0E">
        <w:rPr>
          <w:b/>
          <w:sz w:val="28"/>
        </w:rPr>
        <w:t>II</w:t>
      </w:r>
      <w:r w:rsidRPr="00524B0E">
        <w:rPr>
          <w:b/>
          <w:sz w:val="28"/>
        </w:rPr>
        <w:t>. Documents à imprimer</w:t>
      </w:r>
      <w:r w:rsidR="00641753">
        <w:rPr>
          <w:b/>
          <w:sz w:val="28"/>
        </w:rPr>
        <w:t xml:space="preserve"> à la</w:t>
      </w:r>
      <w:r w:rsidRPr="00524B0E">
        <w:rPr>
          <w:b/>
          <w:sz w:val="28"/>
        </w:rPr>
        <w:t xml:space="preserve"> suite à l’embauche de </w:t>
      </w:r>
      <w:r w:rsidR="008F6142" w:rsidRPr="00524B0E">
        <w:rPr>
          <w:b/>
          <w:sz w:val="28"/>
        </w:rPr>
        <w:t>l’acheteur</w:t>
      </w:r>
    </w:p>
    <w:bookmarkEnd w:id="3"/>
    <w:p w14:paraId="65786B55" w14:textId="77777777" w:rsidR="00CD392F" w:rsidRPr="00BD54B7" w:rsidRDefault="00CD392F" w:rsidP="00767FAA">
      <w:pPr>
        <w:spacing w:after="60" w:line="240" w:lineRule="auto"/>
        <w:rPr>
          <w:sz w:val="6"/>
          <w:szCs w:val="4"/>
        </w:rPr>
      </w:pPr>
    </w:p>
    <w:p w14:paraId="57BA9470" w14:textId="0957041A" w:rsidR="00EA3CA6" w:rsidRPr="00EA3CA6" w:rsidRDefault="00EA3CA6" w:rsidP="00767FAA">
      <w:pPr>
        <w:spacing w:after="60" w:line="240" w:lineRule="auto"/>
      </w:pPr>
      <w:r w:rsidRPr="00EA3CA6">
        <w:t>V</w:t>
      </w:r>
      <w:r>
        <w:t xml:space="preserve">ous être chargé d’imprimer certains documents administratifs (menu /Salariés…) </w:t>
      </w:r>
      <w:r w:rsidR="002D762F">
        <w:t>à la suite de</w:t>
      </w:r>
      <w:r>
        <w:t xml:space="preserve"> l’embauche de </w:t>
      </w:r>
      <w:r w:rsidR="008F6142">
        <w:t xml:space="preserve">l’acheteur </w:t>
      </w:r>
      <w:r>
        <w:t xml:space="preserve">et de votre paramétrage : </w:t>
      </w:r>
    </w:p>
    <w:p w14:paraId="2BDD707E" w14:textId="69C9ED23" w:rsidR="00EA3CA6" w:rsidRPr="00DE53D9" w:rsidRDefault="00BD54B7" w:rsidP="0034746D">
      <w:pPr>
        <w:pStyle w:val="Paragraphedeliste"/>
        <w:numPr>
          <w:ilvl w:val="0"/>
          <w:numId w:val="5"/>
        </w:numPr>
        <w:tabs>
          <w:tab w:val="left" w:pos="709"/>
        </w:tabs>
        <w:spacing w:after="60" w:line="240" w:lineRule="auto"/>
        <w:ind w:left="714" w:hanging="357"/>
        <w:contextualSpacing w:val="0"/>
        <w:jc w:val="both"/>
        <w:rPr>
          <w:rFonts w:ascii="Arial" w:hAnsi="Arial" w:cs="Arial"/>
        </w:rPr>
      </w:pPr>
      <w:r w:rsidRPr="00DE53D9">
        <w:rPr>
          <w:rFonts w:ascii="Arial" w:hAnsi="Arial" w:cs="Arial"/>
          <w:noProof/>
          <w:lang w:eastAsia="fr-FR"/>
        </w:rPr>
        <w:drawing>
          <wp:anchor distT="0" distB="0" distL="114300" distR="114300" simplePos="0" relativeHeight="251645952" behindDoc="0" locked="0" layoutInCell="1" allowOverlap="1" wp14:anchorId="74C82C45" wp14:editId="40296A8E">
            <wp:simplePos x="0" y="0"/>
            <wp:positionH relativeFrom="column">
              <wp:posOffset>4199255</wp:posOffset>
            </wp:positionH>
            <wp:positionV relativeFrom="paragraph">
              <wp:posOffset>196215</wp:posOffset>
            </wp:positionV>
            <wp:extent cx="2157730" cy="21209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28410" t="28798" r="54111" b="67672"/>
                    <a:stretch/>
                  </pic:blipFill>
                  <pic:spPr bwMode="auto">
                    <a:xfrm>
                      <a:off x="0" y="0"/>
                      <a:ext cx="2157730" cy="21209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3CA6" w:rsidRPr="00DE53D9">
        <w:rPr>
          <w:rFonts w:ascii="Arial" w:hAnsi="Arial" w:cs="Arial"/>
        </w:rPr>
        <w:t xml:space="preserve">La déclaration Préalable à l’embauche de </w:t>
      </w:r>
      <w:r w:rsidR="002D762F">
        <w:rPr>
          <w:rFonts w:ascii="Arial" w:hAnsi="Arial" w:cs="Arial"/>
        </w:rPr>
        <w:t>M. MIRO</w:t>
      </w:r>
      <w:r w:rsidR="00EA3CA6" w:rsidRPr="00DE53D9">
        <w:rPr>
          <w:rFonts w:ascii="Arial" w:hAnsi="Arial" w:cs="Arial"/>
        </w:rPr>
        <w:t xml:space="preserve"> avec l’assistant de création d’un document administratif, en n’oubliant pas de décocher la rubrique : </w:t>
      </w:r>
    </w:p>
    <w:p w14:paraId="69316983" w14:textId="71BF4C0C" w:rsidR="00EA3CA6" w:rsidRPr="00DE53D9" w:rsidRDefault="008770DF" w:rsidP="0034746D">
      <w:pPr>
        <w:pStyle w:val="Paragraphedeliste"/>
        <w:numPr>
          <w:ilvl w:val="0"/>
          <w:numId w:val="5"/>
        </w:numPr>
        <w:tabs>
          <w:tab w:val="left" w:pos="709"/>
        </w:tabs>
        <w:spacing w:after="60" w:line="240" w:lineRule="auto"/>
        <w:ind w:left="714" w:hanging="357"/>
        <w:contextualSpacing w:val="0"/>
        <w:jc w:val="both"/>
        <w:rPr>
          <w:rFonts w:ascii="Arial" w:hAnsi="Arial" w:cs="Arial"/>
        </w:rPr>
      </w:pPr>
      <w:r>
        <w:rPr>
          <w:rFonts w:ascii="Arial" w:hAnsi="Arial" w:cs="Arial"/>
          <w:b/>
          <w:noProof/>
          <w:szCs w:val="18"/>
        </w:rPr>
        <w:pict w14:anchorId="71B74BCE">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63" type="#_x0000_t59" style="position:absolute;left:0;text-align:left;margin-left:369.3pt;margin-top:12.95pt;width:157.85pt;height:61.6pt;z-index:251667456">
            <v:textbox>
              <w:txbxContent>
                <w:p w14:paraId="0CE2BD13" w14:textId="448042C4" w:rsidR="00FC4B54" w:rsidRDefault="00FC4B54">
                  <w:r>
                    <w:t>Eléments de cours à retenir</w:t>
                  </w:r>
                </w:p>
              </w:txbxContent>
            </v:textbox>
          </v:shape>
        </w:pict>
      </w:r>
      <w:r w:rsidR="00EA3CA6" w:rsidRPr="00DE53D9">
        <w:rPr>
          <w:rFonts w:ascii="Arial" w:hAnsi="Arial" w:cs="Arial"/>
        </w:rPr>
        <w:t>Le registre du personnel</w:t>
      </w:r>
      <w:r w:rsidR="002D762F">
        <w:rPr>
          <w:rFonts w:ascii="Arial" w:hAnsi="Arial" w:cs="Arial"/>
        </w:rPr>
        <w:t>.</w:t>
      </w:r>
    </w:p>
    <w:p w14:paraId="27A9BB54" w14:textId="2977BDF6" w:rsidR="00CD392F" w:rsidRPr="00F03C83" w:rsidRDefault="00CD392F" w:rsidP="003A31A1">
      <w:pPr>
        <w:pStyle w:val="Paragraphedeliste"/>
        <w:spacing w:after="120" w:line="288" w:lineRule="auto"/>
        <w:ind w:left="0"/>
        <w:contextualSpacing w:val="0"/>
        <w:jc w:val="both"/>
        <w:rPr>
          <w:rFonts w:ascii="Arial" w:hAnsi="Arial" w:cs="Arial"/>
          <w:b/>
          <w:sz w:val="14"/>
          <w:szCs w:val="40"/>
          <w:u w:val="single"/>
        </w:rPr>
      </w:pPr>
    </w:p>
    <w:p w14:paraId="35845F35" w14:textId="078E26E8" w:rsidR="0033151E" w:rsidRPr="00E15976" w:rsidRDefault="0033151E" w:rsidP="003A31A1">
      <w:pPr>
        <w:pStyle w:val="Paragraphedeliste"/>
        <w:spacing w:after="120" w:line="288" w:lineRule="auto"/>
        <w:ind w:left="0"/>
        <w:contextualSpacing w:val="0"/>
        <w:jc w:val="both"/>
        <w:rPr>
          <w:rFonts w:ascii="Arial" w:hAnsi="Arial" w:cs="Arial"/>
          <w:b/>
          <w:sz w:val="14"/>
          <w:szCs w:val="10"/>
          <w:u w:val="single"/>
        </w:rPr>
      </w:pPr>
    </w:p>
    <w:p w14:paraId="324537FE" w14:textId="620081DA" w:rsidR="00D24A55" w:rsidRPr="00524B0E" w:rsidRDefault="001B2D30" w:rsidP="00E15976">
      <w:pPr>
        <w:shd w:val="clear" w:color="auto" w:fill="BFBFBF" w:themeFill="background1" w:themeFillShade="BF"/>
        <w:spacing w:after="60"/>
        <w:rPr>
          <w:b/>
          <w:sz w:val="28"/>
        </w:rPr>
      </w:pPr>
      <w:r w:rsidRPr="00524B0E">
        <w:rPr>
          <w:b/>
          <w:sz w:val="28"/>
        </w:rPr>
        <w:t>I</w:t>
      </w:r>
      <w:r w:rsidR="0079510A" w:rsidRPr="00524B0E">
        <w:rPr>
          <w:b/>
          <w:sz w:val="28"/>
        </w:rPr>
        <w:t>V</w:t>
      </w:r>
      <w:r w:rsidR="003A31A1" w:rsidRPr="00524B0E">
        <w:rPr>
          <w:b/>
          <w:sz w:val="28"/>
        </w:rPr>
        <w:t xml:space="preserve">. Paramétrage </w:t>
      </w:r>
      <w:r w:rsidR="00F473FF" w:rsidRPr="00524B0E">
        <w:rPr>
          <w:b/>
          <w:sz w:val="28"/>
        </w:rPr>
        <w:t xml:space="preserve">des </w:t>
      </w:r>
      <w:r w:rsidR="00767FAA" w:rsidRPr="00524B0E">
        <w:rPr>
          <w:b/>
          <w:sz w:val="28"/>
        </w:rPr>
        <w:t xml:space="preserve">constantes et </w:t>
      </w:r>
      <w:r w:rsidR="00F473FF" w:rsidRPr="00524B0E">
        <w:rPr>
          <w:b/>
          <w:sz w:val="28"/>
        </w:rPr>
        <w:t>rubriques de paie</w:t>
      </w:r>
    </w:p>
    <w:p w14:paraId="32C90881" w14:textId="77777777" w:rsidR="007A75E3" w:rsidRPr="007A75E3" w:rsidRDefault="007A75E3" w:rsidP="007A75E3">
      <w:pPr>
        <w:pStyle w:val="Paragraphedeliste"/>
        <w:spacing w:after="0" w:line="240" w:lineRule="auto"/>
        <w:ind w:left="425"/>
        <w:contextualSpacing w:val="0"/>
        <w:jc w:val="both"/>
        <w:rPr>
          <w:rFonts w:ascii="Arial" w:hAnsi="Arial" w:cs="Arial"/>
          <w:b/>
          <w:sz w:val="14"/>
          <w:szCs w:val="12"/>
        </w:rPr>
      </w:pPr>
    </w:p>
    <w:p w14:paraId="6CFDDD57" w14:textId="34E99612" w:rsidR="007A75E3" w:rsidRPr="00524B0E" w:rsidRDefault="00F03C83" w:rsidP="0034746D">
      <w:pPr>
        <w:pStyle w:val="Paragraphedeliste"/>
        <w:numPr>
          <w:ilvl w:val="0"/>
          <w:numId w:val="1"/>
        </w:numPr>
        <w:spacing w:after="0" w:line="240" w:lineRule="auto"/>
        <w:ind w:left="426"/>
        <w:contextualSpacing w:val="0"/>
        <w:jc w:val="both"/>
        <w:rPr>
          <w:rFonts w:ascii="Arial" w:hAnsi="Arial" w:cs="Arial"/>
          <w:b/>
          <w:sz w:val="24"/>
          <w:u w:val="single"/>
        </w:rPr>
      </w:pPr>
      <w:r w:rsidRPr="00524B0E">
        <w:rPr>
          <w:rFonts w:ascii="Arial" w:hAnsi="Arial" w:cs="Arial"/>
          <w:b/>
          <w:sz w:val="24"/>
          <w:u w:val="single"/>
        </w:rPr>
        <w:t>Ressource théorique pour comprendre le fonctionnement d’un logiciel de paie</w:t>
      </w:r>
    </w:p>
    <w:p w14:paraId="4E5D020E" w14:textId="77777777" w:rsidR="00AB45B7" w:rsidRPr="007A75E3" w:rsidRDefault="00AB45B7" w:rsidP="00D15D22">
      <w:pPr>
        <w:pStyle w:val="Paragraphedeliste"/>
        <w:spacing w:after="0" w:line="240" w:lineRule="auto"/>
        <w:ind w:left="425"/>
        <w:contextualSpacing w:val="0"/>
        <w:jc w:val="both"/>
        <w:rPr>
          <w:rFonts w:ascii="Arial" w:hAnsi="Arial" w:cs="Arial"/>
          <w:b/>
          <w:sz w:val="14"/>
          <w:szCs w:val="12"/>
        </w:rPr>
      </w:pPr>
    </w:p>
    <w:p w14:paraId="46B5B29F" w14:textId="438B342A" w:rsidR="00767FAA" w:rsidRPr="0061278E" w:rsidRDefault="00767FAA" w:rsidP="00767FAA">
      <w:pPr>
        <w:spacing w:line="240" w:lineRule="auto"/>
        <w:jc w:val="both"/>
        <w:rPr>
          <w:bCs/>
          <w:szCs w:val="18"/>
        </w:rPr>
      </w:pPr>
      <w:r w:rsidRPr="0061278E">
        <w:rPr>
          <w:bCs/>
          <w:szCs w:val="18"/>
        </w:rPr>
        <w:t>Le logiciel de paie fonctionne avec</w:t>
      </w:r>
    </w:p>
    <w:p w14:paraId="6A9ED1B0" w14:textId="05297423" w:rsidR="00767FAA" w:rsidRPr="0061278E" w:rsidRDefault="00767FAA" w:rsidP="0034746D">
      <w:pPr>
        <w:pStyle w:val="Paragraphedeliste"/>
        <w:numPr>
          <w:ilvl w:val="0"/>
          <w:numId w:val="23"/>
        </w:numPr>
        <w:spacing w:after="0" w:line="240" w:lineRule="auto"/>
        <w:jc w:val="both"/>
        <w:rPr>
          <w:rFonts w:ascii="Arial" w:hAnsi="Arial" w:cs="Arial"/>
          <w:bCs/>
          <w:szCs w:val="18"/>
        </w:rPr>
      </w:pPr>
      <w:r w:rsidRPr="0061278E">
        <w:rPr>
          <w:rFonts w:ascii="Arial" w:hAnsi="Arial" w:cs="Arial"/>
          <w:b/>
          <w:szCs w:val="18"/>
        </w:rPr>
        <w:t>Des constantes</w:t>
      </w:r>
      <w:r w:rsidRPr="0061278E">
        <w:rPr>
          <w:rFonts w:ascii="Arial" w:hAnsi="Arial" w:cs="Arial"/>
          <w:bCs/>
          <w:szCs w:val="18"/>
        </w:rPr>
        <w:t> : ce sont des éléments fixes qui seront utilisés par le logiciel pour une assez longue durée.</w:t>
      </w:r>
      <w:r w:rsidR="00FC4B54" w:rsidRPr="0061278E">
        <w:rPr>
          <w:rFonts w:ascii="Arial" w:hAnsi="Arial" w:cs="Arial"/>
          <w:bCs/>
          <w:szCs w:val="18"/>
        </w:rPr>
        <w:t xml:space="preserve"> Ça</w:t>
      </w:r>
      <w:r w:rsidRPr="0061278E">
        <w:rPr>
          <w:rFonts w:ascii="Arial" w:hAnsi="Arial" w:cs="Arial"/>
          <w:bCs/>
          <w:szCs w:val="18"/>
        </w:rPr>
        <w:t xml:space="preserve"> peut être un taux de cotisation ou </w:t>
      </w:r>
      <w:r w:rsidR="00FC4B54" w:rsidRPr="0061278E">
        <w:rPr>
          <w:rFonts w:ascii="Arial" w:hAnsi="Arial" w:cs="Arial"/>
          <w:bCs/>
          <w:szCs w:val="18"/>
        </w:rPr>
        <w:t>le</w:t>
      </w:r>
      <w:r w:rsidRPr="0061278E">
        <w:rPr>
          <w:rFonts w:ascii="Arial" w:hAnsi="Arial" w:cs="Arial"/>
          <w:bCs/>
          <w:szCs w:val="18"/>
        </w:rPr>
        <w:t xml:space="preserve"> plafond de sécurité social</w:t>
      </w:r>
      <w:r w:rsidR="00FC4B54" w:rsidRPr="0061278E">
        <w:rPr>
          <w:rFonts w:ascii="Arial" w:hAnsi="Arial" w:cs="Arial"/>
          <w:bCs/>
          <w:szCs w:val="18"/>
        </w:rPr>
        <w:t>e.</w:t>
      </w:r>
    </w:p>
    <w:p w14:paraId="7447084E" w14:textId="77777777" w:rsidR="0061278E" w:rsidRPr="0061278E" w:rsidRDefault="00767FAA" w:rsidP="0034746D">
      <w:pPr>
        <w:pStyle w:val="Paragraphedeliste"/>
        <w:numPr>
          <w:ilvl w:val="0"/>
          <w:numId w:val="23"/>
        </w:numPr>
        <w:spacing w:after="0" w:line="240" w:lineRule="auto"/>
        <w:jc w:val="both"/>
        <w:rPr>
          <w:rFonts w:ascii="Arial" w:hAnsi="Arial" w:cs="Arial"/>
          <w:bCs/>
          <w:szCs w:val="18"/>
        </w:rPr>
      </w:pPr>
      <w:r w:rsidRPr="0061278E">
        <w:rPr>
          <w:rFonts w:ascii="Arial" w:hAnsi="Arial" w:cs="Arial"/>
          <w:b/>
          <w:szCs w:val="18"/>
        </w:rPr>
        <w:t>Des variables</w:t>
      </w:r>
      <w:r w:rsidRPr="0061278E">
        <w:rPr>
          <w:rFonts w:ascii="Arial" w:hAnsi="Arial" w:cs="Arial"/>
          <w:bCs/>
          <w:szCs w:val="18"/>
        </w:rPr>
        <w:t xml:space="preserve"> : </w:t>
      </w:r>
      <w:r w:rsidR="00FC4B54" w:rsidRPr="0061278E">
        <w:rPr>
          <w:rFonts w:ascii="Arial" w:hAnsi="Arial" w:cs="Arial"/>
          <w:bCs/>
          <w:szCs w:val="18"/>
        </w:rPr>
        <w:t>Ce sont les éléments que l’on entre chaque mois dans un bulletin de paie comme l’attribution d’une prime, le nombre d’heures supplémentaires faites par un salarié...</w:t>
      </w:r>
      <w:r w:rsidRPr="0061278E">
        <w:rPr>
          <w:rFonts w:ascii="Arial" w:hAnsi="Arial" w:cs="Arial"/>
          <w:bCs/>
          <w:szCs w:val="18"/>
        </w:rPr>
        <w:t xml:space="preserve"> </w:t>
      </w:r>
    </w:p>
    <w:p w14:paraId="319E796D" w14:textId="77777777" w:rsidR="00AB45B7" w:rsidRDefault="00FC4B54" w:rsidP="0034746D">
      <w:pPr>
        <w:pStyle w:val="Paragraphedeliste"/>
        <w:numPr>
          <w:ilvl w:val="0"/>
          <w:numId w:val="23"/>
        </w:numPr>
        <w:spacing w:after="0" w:line="240" w:lineRule="auto"/>
        <w:jc w:val="both"/>
        <w:rPr>
          <w:rFonts w:ascii="Arial" w:hAnsi="Arial" w:cs="Arial"/>
          <w:bCs/>
          <w:szCs w:val="18"/>
        </w:rPr>
      </w:pPr>
      <w:r w:rsidRPr="0061278E">
        <w:rPr>
          <w:rFonts w:ascii="Arial" w:hAnsi="Arial" w:cs="Arial"/>
          <w:b/>
          <w:szCs w:val="18"/>
        </w:rPr>
        <w:t>D</w:t>
      </w:r>
      <w:r w:rsidR="00767FAA" w:rsidRPr="0061278E">
        <w:rPr>
          <w:rFonts w:ascii="Arial" w:hAnsi="Arial" w:cs="Arial"/>
          <w:b/>
          <w:szCs w:val="18"/>
        </w:rPr>
        <w:t>es rubriques</w:t>
      </w:r>
      <w:r w:rsidRPr="0061278E">
        <w:rPr>
          <w:rFonts w:ascii="Arial" w:hAnsi="Arial" w:cs="Arial"/>
          <w:bCs/>
          <w:szCs w:val="18"/>
        </w:rPr>
        <w:t> :</w:t>
      </w:r>
      <w:r w:rsidR="00767FAA" w:rsidRPr="0061278E">
        <w:rPr>
          <w:rFonts w:ascii="Arial" w:hAnsi="Arial" w:cs="Arial"/>
          <w:bCs/>
          <w:szCs w:val="18"/>
        </w:rPr>
        <w:t xml:space="preserve"> </w:t>
      </w:r>
      <w:r w:rsidRPr="0061278E">
        <w:rPr>
          <w:rFonts w:ascii="Arial" w:hAnsi="Arial" w:cs="Arial"/>
          <w:bCs/>
          <w:szCs w:val="18"/>
        </w:rPr>
        <w:t xml:space="preserve">la rubrique correspond à une ligne sur le bulletin de paie. </w:t>
      </w:r>
    </w:p>
    <w:p w14:paraId="3332BBF4" w14:textId="77777777" w:rsidR="000A202A" w:rsidRDefault="000A202A" w:rsidP="00AB45B7">
      <w:pPr>
        <w:pStyle w:val="Paragraphedeliste"/>
        <w:spacing w:after="0" w:line="240" w:lineRule="auto"/>
        <w:ind w:left="0"/>
        <w:jc w:val="both"/>
        <w:rPr>
          <w:rFonts w:ascii="Arial" w:hAnsi="Arial" w:cs="Arial"/>
          <w:bCs/>
          <w:szCs w:val="18"/>
          <w:u w:val="single"/>
        </w:rPr>
      </w:pPr>
    </w:p>
    <w:p w14:paraId="3A4A1056" w14:textId="4E6C7E36" w:rsidR="00FC4B54" w:rsidRDefault="004977FF" w:rsidP="00AB45B7">
      <w:pPr>
        <w:pStyle w:val="Paragraphedeliste"/>
        <w:spacing w:after="0" w:line="240" w:lineRule="auto"/>
        <w:ind w:left="0"/>
        <w:jc w:val="both"/>
        <w:rPr>
          <w:rFonts w:ascii="Arial" w:hAnsi="Arial" w:cs="Arial"/>
          <w:bCs/>
          <w:szCs w:val="18"/>
        </w:rPr>
      </w:pPr>
      <w:r w:rsidRPr="00D15D22">
        <w:rPr>
          <w:rFonts w:ascii="Arial" w:hAnsi="Arial" w:cs="Arial"/>
          <w:bCs/>
          <w:szCs w:val="18"/>
          <w:u w:val="single"/>
        </w:rPr>
        <w:t>Par exemple,</w:t>
      </w:r>
      <w:r w:rsidRPr="0061278E">
        <w:rPr>
          <w:rFonts w:ascii="Arial" w:hAnsi="Arial" w:cs="Arial"/>
          <w:bCs/>
          <w:szCs w:val="18"/>
        </w:rPr>
        <w:t xml:space="preserve"> </w:t>
      </w:r>
      <w:r w:rsidR="0061278E" w:rsidRPr="0061278E">
        <w:rPr>
          <w:rFonts w:ascii="Arial" w:hAnsi="Arial" w:cs="Arial"/>
          <w:bCs/>
          <w:szCs w:val="18"/>
        </w:rPr>
        <w:t>la rubrique des heures supplémentaires à 25% sera composée des éléments suivants</w:t>
      </w:r>
      <w:r w:rsidR="00FC4B54" w:rsidRPr="0061278E">
        <w:rPr>
          <w:rFonts w:ascii="Arial" w:hAnsi="Arial" w:cs="Arial"/>
          <w:bCs/>
          <w:szCs w:val="18"/>
        </w:rPr>
        <w:t xml:space="preserve"> </w:t>
      </w:r>
    </w:p>
    <w:p w14:paraId="5E34AF1C" w14:textId="3C614D6B" w:rsidR="00D15D22" w:rsidRDefault="00D15D22" w:rsidP="00AB45B7">
      <w:pPr>
        <w:pStyle w:val="Paragraphedeliste"/>
        <w:spacing w:after="0" w:line="240" w:lineRule="auto"/>
        <w:ind w:left="0"/>
        <w:jc w:val="both"/>
        <w:rPr>
          <w:rFonts w:ascii="Arial" w:hAnsi="Arial" w:cs="Arial"/>
          <w:bCs/>
          <w:sz w:val="10"/>
          <w:szCs w:val="6"/>
        </w:rPr>
      </w:pPr>
    </w:p>
    <w:p w14:paraId="7BE3CA2C" w14:textId="77777777" w:rsidR="000A202A" w:rsidRPr="00F03C83" w:rsidRDefault="000A202A" w:rsidP="00AB45B7">
      <w:pPr>
        <w:pStyle w:val="Paragraphedeliste"/>
        <w:spacing w:after="0" w:line="240" w:lineRule="auto"/>
        <w:ind w:left="0"/>
        <w:jc w:val="both"/>
        <w:rPr>
          <w:rFonts w:ascii="Arial" w:hAnsi="Arial" w:cs="Arial"/>
          <w:bCs/>
          <w:sz w:val="10"/>
          <w:szCs w:val="6"/>
        </w:rPr>
      </w:pPr>
    </w:p>
    <w:p w14:paraId="71FD8D84" w14:textId="763B1F87" w:rsidR="00767FAA" w:rsidRDefault="008770DF" w:rsidP="00767FAA">
      <w:pPr>
        <w:spacing w:line="240" w:lineRule="auto"/>
        <w:jc w:val="both"/>
        <w:rPr>
          <w:bCs/>
          <w:szCs w:val="18"/>
        </w:rPr>
      </w:pPr>
      <w:r>
        <w:rPr>
          <w:noProof/>
        </w:rPr>
        <w:pict w14:anchorId="7AFD3C90">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_x0000_s1065" type="#_x0000_t47" style="position:absolute;left:0;text-align:left;margin-left:296.15pt;margin-top:164.35pt;width:241.5pt;height:79.6pt;z-index:251669504" adj="-22096,-14748,-537,2442,3475,-22997,4070,-21790">
            <v:textbox style="mso-next-textbox:#_x0000_s1065">
              <w:txbxContent>
                <w:p w14:paraId="07363D28" w14:textId="77777777" w:rsidR="00D15D22" w:rsidRDefault="00AB45B7" w:rsidP="007F20F1">
                  <w:pPr>
                    <w:rPr>
                      <w:sz w:val="18"/>
                      <w:szCs w:val="16"/>
                    </w:rPr>
                  </w:pPr>
                  <w:r w:rsidRPr="00AB45B7">
                    <w:rPr>
                      <w:b/>
                      <w:bCs/>
                      <w:sz w:val="18"/>
                      <w:szCs w:val="16"/>
                    </w:rPr>
                    <w:t>Formule </w:t>
                  </w:r>
                  <w:r w:rsidRPr="00D15D22">
                    <w:rPr>
                      <w:b/>
                      <w:bCs/>
                      <w:sz w:val="18"/>
                      <w:szCs w:val="16"/>
                    </w:rPr>
                    <w:t>:</w:t>
                  </w:r>
                  <w:r w:rsidRPr="00D15D22">
                    <w:rPr>
                      <w:sz w:val="18"/>
                      <w:szCs w:val="16"/>
                    </w:rPr>
                    <w:t xml:space="preserve"> La rubrique de paie</w:t>
                  </w:r>
                  <w:r>
                    <w:rPr>
                      <w:sz w:val="18"/>
                      <w:szCs w:val="16"/>
                    </w:rPr>
                    <w:t xml:space="preserve"> (</w:t>
                  </w:r>
                  <w:r w:rsidR="00D15D22">
                    <w:rPr>
                      <w:sz w:val="18"/>
                      <w:szCs w:val="16"/>
                    </w:rPr>
                    <w:t xml:space="preserve">= </w:t>
                  </w:r>
                  <w:r>
                    <w:rPr>
                      <w:sz w:val="18"/>
                      <w:szCs w:val="16"/>
                    </w:rPr>
                    <w:t>une ligne sur le</w:t>
                  </w:r>
                  <w:r w:rsidR="007F20F1">
                    <w:rPr>
                      <w:sz w:val="18"/>
                      <w:szCs w:val="16"/>
                    </w:rPr>
                    <w:t xml:space="preserve"> bulletin</w:t>
                  </w:r>
                  <w:r>
                    <w:rPr>
                      <w:sz w:val="18"/>
                      <w:szCs w:val="16"/>
                    </w:rPr>
                    <w:t>)</w:t>
                  </w:r>
                  <w:r w:rsidR="007F20F1">
                    <w:rPr>
                      <w:sz w:val="18"/>
                      <w:szCs w:val="16"/>
                    </w:rPr>
                    <w:t xml:space="preserve"> est </w:t>
                  </w:r>
                  <w:r w:rsidR="00D15D22">
                    <w:rPr>
                      <w:sz w:val="18"/>
                      <w:szCs w:val="16"/>
                    </w:rPr>
                    <w:t>composée</w:t>
                  </w:r>
                  <w:r w:rsidR="007F20F1">
                    <w:rPr>
                      <w:sz w:val="18"/>
                      <w:szCs w:val="16"/>
                    </w:rPr>
                    <w:t xml:space="preserve"> de trois colonnes : </w:t>
                  </w:r>
                </w:p>
                <w:p w14:paraId="18D0D9CD" w14:textId="7322557B" w:rsidR="007F20F1" w:rsidRDefault="007F20F1" w:rsidP="00D15D22">
                  <w:pPr>
                    <w:jc w:val="center"/>
                    <w:rPr>
                      <w:sz w:val="18"/>
                      <w:szCs w:val="16"/>
                    </w:rPr>
                  </w:pPr>
                  <w:r>
                    <w:rPr>
                      <w:sz w:val="18"/>
                      <w:szCs w:val="16"/>
                    </w:rPr>
                    <w:t>Base * taux = Montant</w:t>
                  </w:r>
                </w:p>
                <w:p w14:paraId="77051298" w14:textId="46D4E98B" w:rsidR="007F20F1" w:rsidRDefault="007F20F1" w:rsidP="007F20F1">
                  <w:pPr>
                    <w:rPr>
                      <w:sz w:val="18"/>
                      <w:szCs w:val="16"/>
                    </w:rPr>
                  </w:pPr>
                  <w:r w:rsidRPr="00AB45B7">
                    <w:rPr>
                      <w:sz w:val="18"/>
                      <w:szCs w:val="16"/>
                      <w:u w:val="single"/>
                    </w:rPr>
                    <w:t>La base</w:t>
                  </w:r>
                  <w:r>
                    <w:rPr>
                      <w:sz w:val="18"/>
                      <w:szCs w:val="16"/>
                    </w:rPr>
                    <w:t xml:space="preserve"> est une variable (nbre d’HS, salaire du mois…)</w:t>
                  </w:r>
                </w:p>
                <w:p w14:paraId="39B84280" w14:textId="1B9135DD" w:rsidR="007F20F1" w:rsidRPr="007F20F1" w:rsidRDefault="007F20F1" w:rsidP="007F20F1">
                  <w:pPr>
                    <w:rPr>
                      <w:sz w:val="18"/>
                      <w:szCs w:val="16"/>
                    </w:rPr>
                  </w:pPr>
                  <w:r w:rsidRPr="00AB45B7">
                    <w:rPr>
                      <w:sz w:val="18"/>
                      <w:szCs w:val="16"/>
                      <w:u w:val="single"/>
                    </w:rPr>
                    <w:t>Le taux</w:t>
                  </w:r>
                  <w:r>
                    <w:rPr>
                      <w:sz w:val="18"/>
                      <w:szCs w:val="16"/>
                    </w:rPr>
                    <w:t xml:space="preserve"> est souvent une constante (taux de cotisation</w:t>
                  </w:r>
                  <w:r w:rsidR="00AB45B7">
                    <w:rPr>
                      <w:sz w:val="18"/>
                      <w:szCs w:val="16"/>
                    </w:rPr>
                    <w:t>) ou une formule (</w:t>
                  </w:r>
                  <w:r w:rsidR="00D15D22">
                    <w:rPr>
                      <w:sz w:val="18"/>
                      <w:szCs w:val="16"/>
                    </w:rPr>
                    <w:t>ex :</w:t>
                  </w:r>
                  <w:r w:rsidR="00AB45B7">
                    <w:rPr>
                      <w:sz w:val="18"/>
                      <w:szCs w:val="16"/>
                    </w:rPr>
                    <w:t xml:space="preserve"> taux horaire * majoration de 25%)</w:t>
                  </w:r>
                </w:p>
              </w:txbxContent>
            </v:textbox>
          </v:shape>
        </w:pict>
      </w:r>
      <w:r>
        <w:rPr>
          <w:noProof/>
        </w:rPr>
        <w:pict w14:anchorId="7AFD3C90">
          <v:shape id="_x0000_s1066" type="#_x0000_t47" style="position:absolute;left:0;text-align:left;margin-left:294.85pt;margin-top:7.7pt;width:240.2pt;height:88.85pt;z-index:251670528" adj="-10665,3525,-540,2188,3233,-23205,3831,-22123">
            <v:textbox style="mso-next-textbox:#_x0000_s1066">
              <w:txbxContent>
                <w:p w14:paraId="346BB01F" w14:textId="77777777" w:rsidR="007A75E3" w:rsidRPr="007A75E3" w:rsidRDefault="00AB45B7" w:rsidP="00AB45B7">
                  <w:pPr>
                    <w:rPr>
                      <w:sz w:val="18"/>
                      <w:szCs w:val="16"/>
                    </w:rPr>
                  </w:pPr>
                  <w:r w:rsidRPr="007A75E3">
                    <w:rPr>
                      <w:b/>
                      <w:bCs/>
                      <w:sz w:val="18"/>
                      <w:szCs w:val="16"/>
                    </w:rPr>
                    <w:t>Généralités</w:t>
                  </w:r>
                  <w:r w:rsidRPr="007A75E3">
                    <w:rPr>
                      <w:sz w:val="18"/>
                      <w:szCs w:val="16"/>
                    </w:rPr>
                    <w:t xml:space="preserve"> de la rubrique</w:t>
                  </w:r>
                  <w:r w:rsidR="007A75E3" w:rsidRPr="007A75E3">
                    <w:rPr>
                      <w:sz w:val="18"/>
                      <w:szCs w:val="16"/>
                    </w:rPr>
                    <w:t xml:space="preserve"> : </w:t>
                  </w:r>
                </w:p>
                <w:p w14:paraId="56E93578" w14:textId="3AAFAD05" w:rsidR="00AB45B7" w:rsidRDefault="00D15D22" w:rsidP="0034746D">
                  <w:pPr>
                    <w:pStyle w:val="Paragraphedeliste"/>
                    <w:numPr>
                      <w:ilvl w:val="0"/>
                      <w:numId w:val="24"/>
                    </w:numPr>
                    <w:ind w:left="426"/>
                    <w:rPr>
                      <w:rFonts w:ascii="Arial" w:hAnsi="Arial" w:cs="Arial"/>
                      <w:sz w:val="18"/>
                      <w:szCs w:val="16"/>
                    </w:rPr>
                  </w:pPr>
                  <w:r>
                    <w:rPr>
                      <w:rFonts w:ascii="Arial" w:hAnsi="Arial" w:cs="Arial"/>
                      <w:sz w:val="18"/>
                      <w:szCs w:val="16"/>
                    </w:rPr>
                    <w:t>S</w:t>
                  </w:r>
                  <w:r w:rsidR="007A75E3" w:rsidRPr="007A75E3">
                    <w:rPr>
                      <w:rFonts w:ascii="Arial" w:hAnsi="Arial" w:cs="Arial"/>
                      <w:sz w:val="18"/>
                      <w:szCs w:val="16"/>
                    </w:rPr>
                    <w:t>on code (GHS25) et sa description</w:t>
                  </w:r>
                </w:p>
                <w:p w14:paraId="217BC1D6" w14:textId="6A9D2314" w:rsidR="007A75E3" w:rsidRDefault="007A75E3" w:rsidP="0034746D">
                  <w:pPr>
                    <w:pStyle w:val="Paragraphedeliste"/>
                    <w:numPr>
                      <w:ilvl w:val="0"/>
                      <w:numId w:val="24"/>
                    </w:numPr>
                    <w:ind w:left="426"/>
                    <w:rPr>
                      <w:rFonts w:ascii="Arial" w:hAnsi="Arial" w:cs="Arial"/>
                      <w:sz w:val="18"/>
                      <w:szCs w:val="16"/>
                    </w:rPr>
                  </w:pPr>
                  <w:r>
                    <w:rPr>
                      <w:rFonts w:ascii="Arial" w:hAnsi="Arial" w:cs="Arial"/>
                      <w:sz w:val="18"/>
                      <w:szCs w:val="16"/>
                    </w:rPr>
                    <w:t>Le type de rubrique (Brut, cotisation ou net)</w:t>
                  </w:r>
                </w:p>
                <w:p w14:paraId="2957AE27" w14:textId="0A1047A9" w:rsidR="007A75E3" w:rsidRDefault="007A75E3" w:rsidP="0034746D">
                  <w:pPr>
                    <w:pStyle w:val="Paragraphedeliste"/>
                    <w:numPr>
                      <w:ilvl w:val="0"/>
                      <w:numId w:val="24"/>
                    </w:numPr>
                    <w:ind w:left="426"/>
                    <w:rPr>
                      <w:rFonts w:ascii="Arial" w:hAnsi="Arial" w:cs="Arial"/>
                      <w:sz w:val="18"/>
                      <w:szCs w:val="16"/>
                    </w:rPr>
                  </w:pPr>
                  <w:r>
                    <w:rPr>
                      <w:rFonts w:ascii="Arial" w:hAnsi="Arial" w:cs="Arial"/>
                      <w:sz w:val="18"/>
                      <w:szCs w:val="16"/>
                    </w:rPr>
                    <w:t xml:space="preserve">Sous-type : un gain </w:t>
                  </w:r>
                  <w:r w:rsidR="00D15D22">
                    <w:rPr>
                      <w:rFonts w:ascii="Arial" w:hAnsi="Arial" w:cs="Arial"/>
                      <w:sz w:val="18"/>
                      <w:szCs w:val="16"/>
                    </w:rPr>
                    <w:t xml:space="preserve">ou une retenue </w:t>
                  </w:r>
                  <w:r>
                    <w:rPr>
                      <w:rFonts w:ascii="Arial" w:hAnsi="Arial" w:cs="Arial"/>
                      <w:sz w:val="18"/>
                      <w:szCs w:val="16"/>
                    </w:rPr>
                    <w:t xml:space="preserve">pour le salarié </w:t>
                  </w:r>
                </w:p>
                <w:p w14:paraId="684E67B0" w14:textId="5F7964F9" w:rsidR="007A75E3" w:rsidRPr="007A75E3" w:rsidRDefault="007A75E3" w:rsidP="0034746D">
                  <w:pPr>
                    <w:pStyle w:val="Paragraphedeliste"/>
                    <w:numPr>
                      <w:ilvl w:val="0"/>
                      <w:numId w:val="24"/>
                    </w:numPr>
                    <w:ind w:left="426"/>
                    <w:rPr>
                      <w:rFonts w:ascii="Arial" w:hAnsi="Arial" w:cs="Arial"/>
                      <w:sz w:val="18"/>
                      <w:szCs w:val="16"/>
                    </w:rPr>
                  </w:pPr>
                  <w:r>
                    <w:rPr>
                      <w:rFonts w:ascii="Arial" w:hAnsi="Arial" w:cs="Arial"/>
                      <w:sz w:val="18"/>
                      <w:szCs w:val="16"/>
                    </w:rPr>
                    <w:t>Lien avec la comptabilité : dans quel compte comptable sera affectée la rubrique (ici, compte de salaire brut 641)</w:t>
                  </w:r>
                </w:p>
              </w:txbxContent>
            </v:textbox>
            <o:callout v:ext="edit" minusy="t"/>
          </v:shape>
        </w:pict>
      </w:r>
      <w:r>
        <w:rPr>
          <w:noProof/>
        </w:rPr>
        <w:pict w14:anchorId="7AFD3C90">
          <v:shape id="_x0000_s1064" type="#_x0000_t47" style="position:absolute;left:0;text-align:left;margin-left:296.15pt;margin-top:101.9pt;width:240.2pt;height:56.25pt;z-index:251668480" adj="-6371,3341,-540,3456,3233,-36653,3831,-34944">
            <v:textbox style="mso-next-textbox:#_x0000_s1064">
              <w:txbxContent>
                <w:p w14:paraId="6009623D" w14:textId="3FAD40A1" w:rsidR="0061278E" w:rsidRPr="007F20F1" w:rsidRDefault="00D15D22">
                  <w:pPr>
                    <w:rPr>
                      <w:sz w:val="18"/>
                      <w:szCs w:val="16"/>
                    </w:rPr>
                  </w:pPr>
                  <w:r>
                    <w:rPr>
                      <w:b/>
                      <w:bCs/>
                      <w:sz w:val="18"/>
                      <w:szCs w:val="16"/>
                    </w:rPr>
                    <w:t>P</w:t>
                  </w:r>
                  <w:r w:rsidR="0061278E" w:rsidRPr="00AB45B7">
                    <w:rPr>
                      <w:b/>
                      <w:bCs/>
                      <w:sz w:val="18"/>
                      <w:szCs w:val="16"/>
                    </w:rPr>
                    <w:t>ropriété</w:t>
                  </w:r>
                  <w:r>
                    <w:rPr>
                      <w:b/>
                      <w:bCs/>
                      <w:sz w:val="18"/>
                      <w:szCs w:val="16"/>
                    </w:rPr>
                    <w:t>s</w:t>
                  </w:r>
                  <w:r w:rsidR="0061278E" w:rsidRPr="007F20F1">
                    <w:rPr>
                      <w:sz w:val="18"/>
                      <w:szCs w:val="16"/>
                    </w:rPr>
                    <w:t xml:space="preserve"> de la rubrique</w:t>
                  </w:r>
                  <w:r w:rsidR="007F20F1" w:rsidRPr="007F20F1">
                    <w:rPr>
                      <w:sz w:val="18"/>
                      <w:szCs w:val="16"/>
                    </w:rPr>
                    <w:t xml:space="preserve"> permet d‘indiquer si</w:t>
                  </w:r>
                  <w:r w:rsidRPr="007F20F1">
                    <w:rPr>
                      <w:sz w:val="18"/>
                      <w:szCs w:val="16"/>
                    </w:rPr>
                    <w:t xml:space="preserve">, par exemple, </w:t>
                  </w:r>
                  <w:r w:rsidR="007F20F1" w:rsidRPr="007F20F1">
                    <w:rPr>
                      <w:sz w:val="18"/>
                      <w:szCs w:val="16"/>
                    </w:rPr>
                    <w:t>le montant du brut</w:t>
                  </w:r>
                  <w:r>
                    <w:rPr>
                      <w:sz w:val="18"/>
                      <w:szCs w:val="16"/>
                    </w:rPr>
                    <w:t xml:space="preserve"> </w:t>
                  </w:r>
                  <w:r w:rsidR="007F20F1" w:rsidRPr="007F20F1">
                    <w:rPr>
                      <w:sz w:val="18"/>
                      <w:szCs w:val="16"/>
                    </w:rPr>
                    <w:t xml:space="preserve">est imposable ou non à l’impôt sur le revenu ou s’il </w:t>
                  </w:r>
                  <w:r w:rsidR="007F20F1">
                    <w:rPr>
                      <w:sz w:val="18"/>
                      <w:szCs w:val="16"/>
                    </w:rPr>
                    <w:t>entre ou non dans le calcul des HS ou des congés payés.</w:t>
                  </w:r>
                </w:p>
              </w:txbxContent>
            </v:textbox>
          </v:shape>
        </w:pict>
      </w:r>
      <w:r>
        <w:rPr>
          <w:noProof/>
        </w:rPr>
        <w:pict w14:anchorId="7ACE4301">
          <v:shapetype id="_x0000_t32" coordsize="21600,21600" o:spt="32" o:oned="t" path="m,l21600,21600e" filled="f">
            <v:path arrowok="t" fillok="f" o:connecttype="none"/>
            <o:lock v:ext="edit" shapetype="t"/>
          </v:shapetype>
          <v:shape id="_x0000_s1067" type="#_x0000_t32" style="position:absolute;left:0;text-align:left;margin-left:227pt;margin-top:74.05pt;width:66.85pt;height:13.25pt;flip:x;z-index:251671552" o:connectortype="straight"/>
        </w:pict>
      </w:r>
      <w:r w:rsidR="004977FF">
        <w:rPr>
          <w:noProof/>
        </w:rPr>
        <w:drawing>
          <wp:inline distT="0" distB="0" distL="0" distR="0" wp14:anchorId="5E5A9289" wp14:editId="0FE9AF1E">
            <wp:extent cx="3547872" cy="31152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817" t="22687" r="28392" b="19100"/>
                    <a:stretch/>
                  </pic:blipFill>
                  <pic:spPr bwMode="auto">
                    <a:xfrm>
                      <a:off x="0" y="0"/>
                      <a:ext cx="3552801" cy="3119578"/>
                    </a:xfrm>
                    <a:prstGeom prst="rect">
                      <a:avLst/>
                    </a:prstGeom>
                    <a:ln>
                      <a:noFill/>
                    </a:ln>
                    <a:extLst>
                      <a:ext uri="{53640926-AAD7-44D8-BBD7-CCE9431645EC}">
                        <a14:shadowObscured xmlns:a14="http://schemas.microsoft.com/office/drawing/2010/main"/>
                      </a:ext>
                    </a:extLst>
                  </pic:spPr>
                </pic:pic>
              </a:graphicData>
            </a:graphic>
          </wp:inline>
        </w:drawing>
      </w:r>
    </w:p>
    <w:p w14:paraId="3399F809" w14:textId="18DC7B99" w:rsidR="00994CE8" w:rsidRDefault="00994CE8" w:rsidP="00994CE8">
      <w:pPr>
        <w:spacing w:line="240" w:lineRule="auto"/>
        <w:ind w:left="68"/>
        <w:jc w:val="both"/>
      </w:pPr>
      <w:r>
        <w:t>En application des informations ci-dessous, vous devrez actualiser deux constantes et contrôler et mettre à jour une rubrique de paie.</w:t>
      </w:r>
    </w:p>
    <w:p w14:paraId="76CB5DDC" w14:textId="6CD0050D" w:rsidR="00767FAA" w:rsidRDefault="00767FAA" w:rsidP="00767FAA">
      <w:pPr>
        <w:spacing w:line="240" w:lineRule="auto"/>
        <w:jc w:val="both"/>
        <w:rPr>
          <w:bCs/>
          <w:sz w:val="10"/>
          <w:szCs w:val="6"/>
        </w:rPr>
      </w:pPr>
    </w:p>
    <w:p w14:paraId="035EA25C" w14:textId="608766C8" w:rsidR="000A202A" w:rsidRDefault="000A202A" w:rsidP="00767FAA">
      <w:pPr>
        <w:spacing w:line="240" w:lineRule="auto"/>
        <w:jc w:val="both"/>
        <w:rPr>
          <w:bCs/>
          <w:sz w:val="10"/>
          <w:szCs w:val="6"/>
        </w:rPr>
      </w:pPr>
    </w:p>
    <w:p w14:paraId="457EEBCF" w14:textId="77777777" w:rsidR="000A202A" w:rsidRPr="00994CE8" w:rsidRDefault="000A202A" w:rsidP="00767FAA">
      <w:pPr>
        <w:spacing w:line="240" w:lineRule="auto"/>
        <w:jc w:val="both"/>
        <w:rPr>
          <w:bCs/>
          <w:sz w:val="10"/>
          <w:szCs w:val="6"/>
        </w:rPr>
      </w:pPr>
    </w:p>
    <w:p w14:paraId="2481C68B" w14:textId="02C97E51" w:rsidR="00A27B9F" w:rsidRPr="00524B0E" w:rsidRDefault="00994CE8" w:rsidP="0034746D">
      <w:pPr>
        <w:pStyle w:val="Paragraphedeliste"/>
        <w:numPr>
          <w:ilvl w:val="0"/>
          <w:numId w:val="1"/>
        </w:numPr>
        <w:spacing w:after="120" w:line="240" w:lineRule="auto"/>
        <w:ind w:left="426"/>
        <w:contextualSpacing w:val="0"/>
        <w:jc w:val="both"/>
        <w:rPr>
          <w:rFonts w:ascii="Arial" w:hAnsi="Arial" w:cs="Arial"/>
          <w:b/>
          <w:sz w:val="24"/>
          <w:u w:val="single"/>
        </w:rPr>
      </w:pPr>
      <w:r>
        <w:rPr>
          <w:rFonts w:ascii="Arial" w:hAnsi="Arial" w:cs="Arial"/>
          <w:b/>
          <w:sz w:val="24"/>
          <w:u w:val="single"/>
        </w:rPr>
        <w:t>Actualisation</w:t>
      </w:r>
      <w:r w:rsidR="00A27B9F" w:rsidRPr="00524B0E">
        <w:rPr>
          <w:rFonts w:ascii="Arial" w:hAnsi="Arial" w:cs="Arial"/>
          <w:b/>
          <w:sz w:val="24"/>
          <w:u w:val="single"/>
        </w:rPr>
        <w:t xml:space="preserve"> de constantes </w:t>
      </w:r>
    </w:p>
    <w:p w14:paraId="78FC8A6F" w14:textId="1C993B3F" w:rsidR="00A27B9F" w:rsidRDefault="00F473FF" w:rsidP="005221D6">
      <w:pPr>
        <w:spacing w:line="240" w:lineRule="auto"/>
        <w:ind w:left="68"/>
        <w:jc w:val="both"/>
      </w:pPr>
      <w:r w:rsidRPr="00767FAA">
        <w:t xml:space="preserve">Vous devez actualiser le montant </w:t>
      </w:r>
      <w:r w:rsidR="00593460" w:rsidRPr="00767FAA">
        <w:t>de certaines constantes renseigné</w:t>
      </w:r>
      <w:r w:rsidRPr="00767FAA">
        <w:t>e</w:t>
      </w:r>
      <w:r w:rsidR="00593460" w:rsidRPr="00767FAA">
        <w:t xml:space="preserve">s dans le logiciel </w:t>
      </w:r>
      <w:r w:rsidRPr="00767FAA">
        <w:t>en fonction de la législation</w:t>
      </w:r>
      <w:r w:rsidR="00F03C83">
        <w:t xml:space="preserve"> </w:t>
      </w:r>
      <w:r w:rsidR="00A27B9F" w:rsidRPr="00767FAA">
        <w:t>:</w:t>
      </w:r>
      <w:r w:rsidR="003A6026">
        <w:t xml:space="preserve"> </w:t>
      </w:r>
      <w:r w:rsidR="00F03C83">
        <w:t>p</w:t>
      </w:r>
      <w:r w:rsidR="00A27B9F" w:rsidRPr="00DE53D9">
        <w:t xml:space="preserve">lafond de SS </w:t>
      </w:r>
      <w:r w:rsidR="00CD392F">
        <w:t>au 01/01/</w:t>
      </w:r>
      <w:r w:rsidR="001B3E02">
        <w:t>2023</w:t>
      </w:r>
      <w:r w:rsidR="003A6026">
        <w:t xml:space="preserve"> et m</w:t>
      </w:r>
      <w:r w:rsidR="00A27B9F" w:rsidRPr="00DE53D9">
        <w:t>ontant du SMIC</w:t>
      </w:r>
      <w:r w:rsidR="00CD392F">
        <w:t xml:space="preserve"> (le dernier connu)</w:t>
      </w:r>
      <w:r w:rsidR="003A6026">
        <w:t>.</w:t>
      </w:r>
    </w:p>
    <w:p w14:paraId="0B57C7D4" w14:textId="239706A6" w:rsidR="00CD392F" w:rsidRDefault="00CD392F">
      <w:pPr>
        <w:spacing w:line="240" w:lineRule="auto"/>
        <w:rPr>
          <w:rFonts w:eastAsiaTheme="minorHAnsi"/>
          <w:b/>
          <w:sz w:val="10"/>
          <w:szCs w:val="22"/>
          <w:u w:val="single"/>
          <w:lang w:eastAsia="en-US"/>
        </w:rPr>
      </w:pPr>
    </w:p>
    <w:p w14:paraId="4199BB1A" w14:textId="31294648" w:rsidR="003A31A1" w:rsidRDefault="003A31A1" w:rsidP="003A31A1">
      <w:pPr>
        <w:pStyle w:val="Paragraphedeliste"/>
        <w:spacing w:after="120" w:line="288" w:lineRule="auto"/>
        <w:ind w:left="0"/>
        <w:contextualSpacing w:val="0"/>
        <w:jc w:val="both"/>
        <w:rPr>
          <w:rFonts w:ascii="Arial" w:hAnsi="Arial" w:cs="Arial"/>
          <w:b/>
          <w:sz w:val="10"/>
          <w:u w:val="single"/>
        </w:rPr>
      </w:pPr>
    </w:p>
    <w:p w14:paraId="177A0915" w14:textId="77777777" w:rsidR="000A202A" w:rsidRPr="00460C80" w:rsidRDefault="000A202A" w:rsidP="003A31A1">
      <w:pPr>
        <w:pStyle w:val="Paragraphedeliste"/>
        <w:spacing w:after="120" w:line="288" w:lineRule="auto"/>
        <w:ind w:left="0"/>
        <w:contextualSpacing w:val="0"/>
        <w:jc w:val="both"/>
        <w:rPr>
          <w:rFonts w:ascii="Arial" w:hAnsi="Arial" w:cs="Arial"/>
          <w:b/>
          <w:sz w:val="10"/>
          <w:u w:val="single"/>
        </w:rPr>
      </w:pPr>
    </w:p>
    <w:p w14:paraId="41AB98EE" w14:textId="49A6A7F3" w:rsidR="003A31A1" w:rsidRPr="00524B0E" w:rsidRDefault="001B2D30" w:rsidP="0034746D">
      <w:pPr>
        <w:pStyle w:val="Paragraphedeliste"/>
        <w:numPr>
          <w:ilvl w:val="0"/>
          <w:numId w:val="1"/>
        </w:numPr>
        <w:spacing w:after="120" w:line="240" w:lineRule="auto"/>
        <w:ind w:left="426"/>
        <w:contextualSpacing w:val="0"/>
        <w:jc w:val="both"/>
        <w:rPr>
          <w:rFonts w:ascii="Arial" w:hAnsi="Arial" w:cs="Arial"/>
          <w:b/>
          <w:sz w:val="24"/>
          <w:u w:val="single"/>
        </w:rPr>
      </w:pPr>
      <w:r w:rsidRPr="00524B0E">
        <w:rPr>
          <w:rFonts w:ascii="Arial" w:hAnsi="Arial" w:cs="Arial"/>
          <w:b/>
          <w:sz w:val="24"/>
          <w:u w:val="single"/>
        </w:rPr>
        <w:t xml:space="preserve">Contrôle et mise à jour </w:t>
      </w:r>
      <w:r w:rsidR="003A31A1" w:rsidRPr="00524B0E">
        <w:rPr>
          <w:rFonts w:ascii="Arial" w:hAnsi="Arial" w:cs="Arial"/>
          <w:b/>
          <w:sz w:val="24"/>
          <w:u w:val="single"/>
        </w:rPr>
        <w:t>d</w:t>
      </w:r>
      <w:r w:rsidR="000A5587" w:rsidRPr="00524B0E">
        <w:rPr>
          <w:rFonts w:ascii="Arial" w:hAnsi="Arial" w:cs="Arial"/>
          <w:b/>
          <w:sz w:val="24"/>
          <w:u w:val="single"/>
        </w:rPr>
        <w:t xml:space="preserve">e la rubrique </w:t>
      </w:r>
      <w:r w:rsidRPr="00524B0E">
        <w:rPr>
          <w:rFonts w:ascii="Arial" w:hAnsi="Arial" w:cs="Arial"/>
          <w:b/>
          <w:sz w:val="24"/>
          <w:u w:val="single"/>
        </w:rPr>
        <w:t>« I</w:t>
      </w:r>
      <w:r w:rsidR="003A31A1" w:rsidRPr="00524B0E">
        <w:rPr>
          <w:rFonts w:ascii="Arial" w:hAnsi="Arial" w:cs="Arial"/>
          <w:b/>
          <w:sz w:val="24"/>
          <w:u w:val="single"/>
        </w:rPr>
        <w:t xml:space="preserve">ndemnité de </w:t>
      </w:r>
      <w:r w:rsidR="00D67D4F" w:rsidRPr="00524B0E">
        <w:rPr>
          <w:rFonts w:ascii="Arial" w:hAnsi="Arial" w:cs="Arial"/>
          <w:b/>
          <w:sz w:val="24"/>
          <w:u w:val="single"/>
        </w:rPr>
        <w:t>repas</w:t>
      </w:r>
      <w:r w:rsidRPr="00524B0E">
        <w:rPr>
          <w:rFonts w:ascii="Arial" w:hAnsi="Arial" w:cs="Arial"/>
          <w:b/>
          <w:sz w:val="24"/>
          <w:u w:val="single"/>
        </w:rPr>
        <w:t> »</w:t>
      </w:r>
    </w:p>
    <w:p w14:paraId="565F665A" w14:textId="15486891" w:rsidR="00B25EB3" w:rsidRPr="00590DA7" w:rsidRDefault="000A5587" w:rsidP="00F03C83">
      <w:pPr>
        <w:spacing w:after="120" w:line="240" w:lineRule="auto"/>
        <w:ind w:left="66"/>
        <w:jc w:val="both"/>
        <w:rPr>
          <w:sz w:val="20"/>
          <w:szCs w:val="18"/>
        </w:rPr>
      </w:pPr>
      <w:r w:rsidRPr="00590DA7">
        <w:rPr>
          <w:sz w:val="20"/>
          <w:szCs w:val="18"/>
        </w:rPr>
        <w:t>Madame DUCHAMPS est la commerciale de l’entreprise</w:t>
      </w:r>
      <w:r w:rsidR="00D67D4F" w:rsidRPr="00590DA7">
        <w:rPr>
          <w:sz w:val="20"/>
          <w:szCs w:val="18"/>
        </w:rPr>
        <w:t xml:space="preserve">. A ce titre elle est amenée à se déplacer en clientèle, ce qui la contraint, vu son statut, </w:t>
      </w:r>
      <w:r w:rsidR="0091353C" w:rsidRPr="00590DA7">
        <w:rPr>
          <w:sz w:val="20"/>
          <w:szCs w:val="18"/>
        </w:rPr>
        <w:t>à</w:t>
      </w:r>
      <w:r w:rsidR="00CD392F" w:rsidRPr="00590DA7">
        <w:rPr>
          <w:sz w:val="20"/>
          <w:szCs w:val="18"/>
        </w:rPr>
        <w:t xml:space="preserve"> </w:t>
      </w:r>
      <w:r w:rsidR="00D67D4F" w:rsidRPr="00590DA7">
        <w:rPr>
          <w:sz w:val="20"/>
          <w:szCs w:val="18"/>
        </w:rPr>
        <w:t>aller déjeuner au restaurant</w:t>
      </w:r>
      <w:r w:rsidR="00B25EB3" w:rsidRPr="00590DA7">
        <w:rPr>
          <w:sz w:val="20"/>
          <w:szCs w:val="18"/>
        </w:rPr>
        <w:t xml:space="preserve"> à l’</w:t>
      </w:r>
      <w:r w:rsidR="00CD392F" w:rsidRPr="00590DA7">
        <w:rPr>
          <w:sz w:val="20"/>
          <w:szCs w:val="18"/>
        </w:rPr>
        <w:t>occasion de s</w:t>
      </w:r>
      <w:r w:rsidR="00B25EB3" w:rsidRPr="00590DA7">
        <w:rPr>
          <w:sz w:val="20"/>
          <w:szCs w:val="18"/>
        </w:rPr>
        <w:t>es déplacements</w:t>
      </w:r>
      <w:r w:rsidR="00CD392F" w:rsidRPr="00590DA7">
        <w:rPr>
          <w:sz w:val="20"/>
          <w:szCs w:val="18"/>
        </w:rPr>
        <w:t xml:space="preserve"> (d’une journée maximum)</w:t>
      </w:r>
      <w:r w:rsidR="0091353C" w:rsidRPr="00590DA7">
        <w:rPr>
          <w:sz w:val="20"/>
          <w:szCs w:val="18"/>
        </w:rPr>
        <w:t>.</w:t>
      </w:r>
      <w:r w:rsidR="006638AF" w:rsidRPr="00590DA7">
        <w:rPr>
          <w:sz w:val="20"/>
          <w:szCs w:val="18"/>
        </w:rPr>
        <w:t xml:space="preserve"> </w:t>
      </w:r>
      <w:r w:rsidR="00460C80" w:rsidRPr="00590DA7">
        <w:rPr>
          <w:sz w:val="20"/>
          <w:szCs w:val="18"/>
        </w:rPr>
        <w:lastRenderedPageBreak/>
        <w:t xml:space="preserve">L’entreprise souhaite lui verser </w:t>
      </w:r>
      <w:r w:rsidR="00CD392F" w:rsidRPr="00590DA7">
        <w:rPr>
          <w:sz w:val="20"/>
          <w:szCs w:val="18"/>
        </w:rPr>
        <w:t xml:space="preserve">une indemnité pour ses frais de restauration correspondant au </w:t>
      </w:r>
      <w:r w:rsidR="00460C80" w:rsidRPr="00590DA7">
        <w:rPr>
          <w:sz w:val="20"/>
          <w:szCs w:val="18"/>
        </w:rPr>
        <w:t>montant forfaitaire prévu par la législation.</w:t>
      </w:r>
    </w:p>
    <w:p w14:paraId="24E6613D" w14:textId="056A8474" w:rsidR="00B25EB3" w:rsidRPr="00590DA7" w:rsidRDefault="00D34F0B" w:rsidP="00F03C83">
      <w:pPr>
        <w:spacing w:after="120" w:line="240" w:lineRule="auto"/>
        <w:ind w:left="66"/>
        <w:jc w:val="both"/>
        <w:rPr>
          <w:sz w:val="20"/>
          <w:szCs w:val="18"/>
        </w:rPr>
      </w:pPr>
      <w:r w:rsidRPr="00590DA7">
        <w:rPr>
          <w:noProof/>
          <w:sz w:val="20"/>
          <w:szCs w:val="18"/>
        </w:rPr>
        <w:drawing>
          <wp:anchor distT="0" distB="0" distL="114300" distR="114300" simplePos="0" relativeHeight="251653632" behindDoc="0" locked="0" layoutInCell="1" allowOverlap="1" wp14:anchorId="32E6A0A5" wp14:editId="12EFCA19">
            <wp:simplePos x="0" y="0"/>
            <wp:positionH relativeFrom="column">
              <wp:posOffset>4149090</wp:posOffset>
            </wp:positionH>
            <wp:positionV relativeFrom="paragraph">
              <wp:posOffset>62481</wp:posOffset>
            </wp:positionV>
            <wp:extent cx="2536190" cy="1932305"/>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7936" t="18461" r="22083" b="33943"/>
                    <a:stretch/>
                  </pic:blipFill>
                  <pic:spPr bwMode="auto">
                    <a:xfrm>
                      <a:off x="0" y="0"/>
                      <a:ext cx="2536190" cy="1932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5EB3" w:rsidRPr="00590DA7">
        <w:rPr>
          <w:sz w:val="20"/>
          <w:szCs w:val="18"/>
        </w:rPr>
        <w:t>A l’aide de la documentation (sur Internet</w:t>
      </w:r>
      <w:r w:rsidR="000376A8" w:rsidRPr="00590DA7">
        <w:rPr>
          <w:sz w:val="20"/>
          <w:szCs w:val="18"/>
        </w:rPr>
        <w:t xml:space="preserve">, </w:t>
      </w:r>
      <w:r w:rsidR="00B25EB3" w:rsidRPr="00590DA7">
        <w:rPr>
          <w:sz w:val="20"/>
          <w:szCs w:val="18"/>
        </w:rPr>
        <w:t>Lefebvre Comptable</w:t>
      </w:r>
      <w:r w:rsidR="000376A8" w:rsidRPr="00590DA7">
        <w:rPr>
          <w:sz w:val="20"/>
          <w:szCs w:val="18"/>
        </w:rPr>
        <w:t>, Revue Fiduciaire</w:t>
      </w:r>
      <w:r w:rsidR="00B25EB3" w:rsidRPr="00590DA7">
        <w:rPr>
          <w:sz w:val="20"/>
          <w:szCs w:val="18"/>
        </w:rPr>
        <w:t xml:space="preserve">), vous êtes chargé de </w:t>
      </w:r>
      <w:r w:rsidR="00B25EB3" w:rsidRPr="00EC3B9B">
        <w:rPr>
          <w:sz w:val="20"/>
          <w:szCs w:val="18"/>
          <w:u w:val="single"/>
        </w:rPr>
        <w:t>contrôler</w:t>
      </w:r>
      <w:r w:rsidR="000376A8" w:rsidRPr="00590DA7">
        <w:rPr>
          <w:sz w:val="20"/>
          <w:szCs w:val="18"/>
        </w:rPr>
        <w:t xml:space="preserve"> et </w:t>
      </w:r>
      <w:r w:rsidR="000376A8" w:rsidRPr="00EC3B9B">
        <w:rPr>
          <w:sz w:val="20"/>
          <w:szCs w:val="18"/>
          <w:u w:val="single"/>
        </w:rPr>
        <w:t xml:space="preserve">mettre à jour </w:t>
      </w:r>
      <w:r w:rsidR="00B25EB3" w:rsidRPr="00EC3B9B">
        <w:rPr>
          <w:sz w:val="20"/>
          <w:szCs w:val="18"/>
          <w:u w:val="single"/>
        </w:rPr>
        <w:t>le paramétrage</w:t>
      </w:r>
      <w:r w:rsidR="00B25EB3" w:rsidRPr="00590DA7">
        <w:rPr>
          <w:sz w:val="20"/>
          <w:szCs w:val="18"/>
        </w:rPr>
        <w:t xml:space="preserve"> de cette rubrique </w:t>
      </w:r>
      <w:r w:rsidR="00A379FD" w:rsidRPr="00590DA7">
        <w:rPr>
          <w:sz w:val="20"/>
          <w:szCs w:val="18"/>
        </w:rPr>
        <w:t xml:space="preserve">en répondant aux questions suivantes </w:t>
      </w:r>
      <w:r w:rsidR="009A42AD" w:rsidRPr="00590DA7">
        <w:rPr>
          <w:i/>
          <w:sz w:val="20"/>
          <w:szCs w:val="18"/>
        </w:rPr>
        <w:t>(veillez à garder vos sources de documentation sous forme de liens hypertextes</w:t>
      </w:r>
      <w:r w:rsidR="000376A8" w:rsidRPr="00590DA7">
        <w:rPr>
          <w:i/>
          <w:sz w:val="20"/>
          <w:szCs w:val="18"/>
        </w:rPr>
        <w:t xml:space="preserve"> ou photo de la page consultée</w:t>
      </w:r>
      <w:r w:rsidRPr="00590DA7">
        <w:rPr>
          <w:i/>
          <w:sz w:val="20"/>
          <w:szCs w:val="18"/>
        </w:rPr>
        <w:t>)</w:t>
      </w:r>
      <w:r w:rsidRPr="00590DA7">
        <w:rPr>
          <w:sz w:val="20"/>
          <w:szCs w:val="18"/>
        </w:rPr>
        <w:t xml:space="preserve"> :</w:t>
      </w:r>
    </w:p>
    <w:p w14:paraId="4505715B" w14:textId="7B30CAA3" w:rsidR="00460C80" w:rsidRPr="00590DA7" w:rsidRDefault="00460C80" w:rsidP="0034746D">
      <w:pPr>
        <w:pStyle w:val="Paragraphedeliste"/>
        <w:numPr>
          <w:ilvl w:val="0"/>
          <w:numId w:val="16"/>
        </w:numPr>
        <w:spacing w:after="40" w:line="240" w:lineRule="auto"/>
        <w:contextualSpacing w:val="0"/>
        <w:jc w:val="both"/>
        <w:rPr>
          <w:rFonts w:ascii="Arial" w:hAnsi="Arial" w:cs="Arial"/>
          <w:sz w:val="20"/>
          <w:szCs w:val="20"/>
        </w:rPr>
      </w:pPr>
      <w:r w:rsidRPr="00590DA7">
        <w:rPr>
          <w:rFonts w:ascii="Arial" w:hAnsi="Arial" w:cs="Arial"/>
          <w:sz w:val="20"/>
          <w:szCs w:val="20"/>
        </w:rPr>
        <w:t>Formule de calcul :</w:t>
      </w:r>
      <w:r w:rsidR="006638AF" w:rsidRPr="00590DA7">
        <w:rPr>
          <w:rFonts w:ascii="Arial" w:hAnsi="Arial" w:cs="Arial"/>
          <w:sz w:val="20"/>
          <w:szCs w:val="20"/>
        </w:rPr>
        <w:t xml:space="preserve"> </w:t>
      </w:r>
      <w:r w:rsidRPr="00590DA7">
        <w:rPr>
          <w:rFonts w:ascii="Arial" w:hAnsi="Arial" w:cs="Arial"/>
          <w:sz w:val="20"/>
          <w:szCs w:val="20"/>
        </w:rPr>
        <w:t>Le NB-REPAS-RESTAURANT est-elle une variable de paie ou une constante ?</w:t>
      </w:r>
      <w:r w:rsidR="006638AF" w:rsidRPr="00590DA7">
        <w:rPr>
          <w:rFonts w:ascii="Arial" w:hAnsi="Arial" w:cs="Arial"/>
          <w:sz w:val="20"/>
          <w:szCs w:val="20"/>
        </w:rPr>
        <w:t xml:space="preserve"> </w:t>
      </w:r>
      <w:r w:rsidRPr="00590DA7">
        <w:rPr>
          <w:rFonts w:ascii="Arial" w:hAnsi="Arial" w:cs="Arial"/>
          <w:sz w:val="20"/>
          <w:szCs w:val="20"/>
        </w:rPr>
        <w:t>Mettre à jour la constante VAL-ETS-REPAS-RESTAURANT</w:t>
      </w:r>
      <w:r w:rsidR="00C56BDA" w:rsidRPr="00590DA7">
        <w:rPr>
          <w:rFonts w:ascii="Arial" w:hAnsi="Arial" w:cs="Arial"/>
          <w:sz w:val="20"/>
          <w:szCs w:val="20"/>
        </w:rPr>
        <w:t xml:space="preserve"> en fonction de la réglementation en vigueur.</w:t>
      </w:r>
    </w:p>
    <w:p w14:paraId="7CDA7D4E" w14:textId="495179AB" w:rsidR="00460C80" w:rsidRPr="00590DA7" w:rsidRDefault="00B25EB3" w:rsidP="0034746D">
      <w:pPr>
        <w:pStyle w:val="Paragraphedeliste"/>
        <w:numPr>
          <w:ilvl w:val="0"/>
          <w:numId w:val="16"/>
        </w:numPr>
        <w:spacing w:after="40" w:line="240" w:lineRule="auto"/>
        <w:ind w:left="425" w:hanging="357"/>
        <w:contextualSpacing w:val="0"/>
        <w:jc w:val="both"/>
        <w:rPr>
          <w:rFonts w:ascii="Arial" w:hAnsi="Arial" w:cs="Arial"/>
          <w:sz w:val="20"/>
          <w:szCs w:val="20"/>
        </w:rPr>
      </w:pPr>
      <w:r w:rsidRPr="00590DA7">
        <w:rPr>
          <w:rFonts w:ascii="Arial" w:hAnsi="Arial" w:cs="Arial"/>
          <w:sz w:val="20"/>
          <w:szCs w:val="20"/>
        </w:rPr>
        <w:t xml:space="preserve">Pourquoi est-ce une « Rubrique du net » ? </w:t>
      </w:r>
    </w:p>
    <w:p w14:paraId="650623F4" w14:textId="77777777" w:rsidR="00B25EB3" w:rsidRPr="00590DA7" w:rsidRDefault="00B25EB3" w:rsidP="0034746D">
      <w:pPr>
        <w:pStyle w:val="Paragraphedeliste"/>
        <w:numPr>
          <w:ilvl w:val="0"/>
          <w:numId w:val="16"/>
        </w:numPr>
        <w:spacing w:after="40" w:line="240" w:lineRule="auto"/>
        <w:ind w:left="425" w:hanging="357"/>
        <w:contextualSpacing w:val="0"/>
        <w:jc w:val="both"/>
        <w:rPr>
          <w:rFonts w:ascii="Arial" w:hAnsi="Arial" w:cs="Arial"/>
          <w:sz w:val="20"/>
          <w:szCs w:val="20"/>
        </w:rPr>
      </w:pPr>
      <w:r w:rsidRPr="00590DA7">
        <w:rPr>
          <w:rFonts w:ascii="Arial" w:hAnsi="Arial" w:cs="Arial"/>
          <w:sz w:val="20"/>
          <w:szCs w:val="20"/>
        </w:rPr>
        <w:t xml:space="preserve">Est-ce un </w:t>
      </w:r>
      <w:r w:rsidR="0050419B" w:rsidRPr="00590DA7">
        <w:rPr>
          <w:rFonts w:ascii="Arial" w:hAnsi="Arial" w:cs="Arial"/>
          <w:sz w:val="20"/>
          <w:szCs w:val="20"/>
        </w:rPr>
        <w:t>« g</w:t>
      </w:r>
      <w:r w:rsidRPr="00590DA7">
        <w:rPr>
          <w:rFonts w:ascii="Arial" w:hAnsi="Arial" w:cs="Arial"/>
          <w:sz w:val="20"/>
          <w:szCs w:val="20"/>
        </w:rPr>
        <w:t>ain</w:t>
      </w:r>
      <w:r w:rsidR="0050419B" w:rsidRPr="00590DA7">
        <w:rPr>
          <w:rFonts w:ascii="Arial" w:hAnsi="Arial" w:cs="Arial"/>
          <w:sz w:val="20"/>
          <w:szCs w:val="20"/>
        </w:rPr>
        <w:t> » ou une « retenue »</w:t>
      </w:r>
      <w:r w:rsidRPr="00590DA7">
        <w:rPr>
          <w:rFonts w:ascii="Arial" w:hAnsi="Arial" w:cs="Arial"/>
          <w:sz w:val="20"/>
          <w:szCs w:val="20"/>
        </w:rPr>
        <w:t> ?</w:t>
      </w:r>
    </w:p>
    <w:p w14:paraId="379E22FB" w14:textId="77777777" w:rsidR="00B25EB3" w:rsidRPr="00590DA7" w:rsidRDefault="00B25EB3" w:rsidP="0034746D">
      <w:pPr>
        <w:pStyle w:val="Paragraphedeliste"/>
        <w:numPr>
          <w:ilvl w:val="0"/>
          <w:numId w:val="16"/>
        </w:numPr>
        <w:spacing w:after="40" w:line="240" w:lineRule="auto"/>
        <w:ind w:left="425" w:hanging="357"/>
        <w:contextualSpacing w:val="0"/>
        <w:jc w:val="both"/>
        <w:rPr>
          <w:rFonts w:ascii="Arial" w:hAnsi="Arial" w:cs="Arial"/>
          <w:sz w:val="20"/>
          <w:szCs w:val="20"/>
        </w:rPr>
      </w:pPr>
      <w:r w:rsidRPr="00590DA7">
        <w:rPr>
          <w:rFonts w:ascii="Arial" w:hAnsi="Arial" w:cs="Arial"/>
          <w:sz w:val="20"/>
          <w:szCs w:val="20"/>
        </w:rPr>
        <w:t>Quel numéro de compte de charge à 4 chiffres vous proposeriez à l’entreprise ?</w:t>
      </w:r>
    </w:p>
    <w:p w14:paraId="48B0BAC5" w14:textId="3FBB24B3" w:rsidR="00D67D4F" w:rsidRDefault="00460C80" w:rsidP="0034746D">
      <w:pPr>
        <w:pStyle w:val="Paragraphedeliste"/>
        <w:numPr>
          <w:ilvl w:val="0"/>
          <w:numId w:val="16"/>
        </w:numPr>
        <w:spacing w:after="180" w:line="240" w:lineRule="auto"/>
        <w:ind w:left="425" w:hanging="357"/>
        <w:contextualSpacing w:val="0"/>
        <w:jc w:val="both"/>
        <w:rPr>
          <w:rFonts w:ascii="Arial" w:hAnsi="Arial" w:cs="Arial"/>
          <w:sz w:val="20"/>
          <w:szCs w:val="20"/>
        </w:rPr>
      </w:pPr>
      <w:r w:rsidRPr="00590DA7">
        <w:rPr>
          <w:rFonts w:ascii="Arial" w:hAnsi="Arial" w:cs="Arial"/>
          <w:sz w:val="20"/>
          <w:szCs w:val="20"/>
        </w:rPr>
        <w:t>La rubrique n’est pas paramétrée comme « imposable » [à l’impôt sur le revenu]. Est-ce correct ?</w:t>
      </w:r>
    </w:p>
    <w:p w14:paraId="097BB81A" w14:textId="03C38990" w:rsidR="000A202A" w:rsidRDefault="000A202A" w:rsidP="000A202A">
      <w:pPr>
        <w:spacing w:after="180" w:line="240" w:lineRule="auto"/>
        <w:jc w:val="both"/>
        <w:rPr>
          <w:sz w:val="20"/>
        </w:rPr>
      </w:pPr>
    </w:p>
    <w:p w14:paraId="7F8104FE" w14:textId="13A98082" w:rsidR="000A202A" w:rsidRDefault="000A202A" w:rsidP="000A202A">
      <w:pPr>
        <w:spacing w:after="180" w:line="240" w:lineRule="auto"/>
        <w:jc w:val="both"/>
        <w:rPr>
          <w:sz w:val="20"/>
        </w:rPr>
      </w:pPr>
    </w:p>
    <w:p w14:paraId="68B3B4FE" w14:textId="1276BD47" w:rsidR="000A202A" w:rsidRPr="000A202A" w:rsidRDefault="000A202A" w:rsidP="000A202A">
      <w:pPr>
        <w:spacing w:after="180" w:line="240" w:lineRule="auto"/>
        <w:jc w:val="both"/>
        <w:rPr>
          <w:sz w:val="20"/>
        </w:rPr>
      </w:pPr>
    </w:p>
    <w:p w14:paraId="4A12ABB1" w14:textId="54F75332" w:rsidR="0091353C" w:rsidRDefault="0091353C">
      <w:pPr>
        <w:spacing w:line="240" w:lineRule="auto"/>
        <w:rPr>
          <w:b/>
          <w:sz w:val="8"/>
        </w:rPr>
      </w:pPr>
    </w:p>
    <w:p w14:paraId="5F37B215" w14:textId="77777777" w:rsidR="000B1F32" w:rsidRPr="00641753" w:rsidRDefault="000B1F32" w:rsidP="00DE53D9">
      <w:pPr>
        <w:spacing w:after="120" w:line="288" w:lineRule="auto"/>
        <w:rPr>
          <w:b/>
          <w:i/>
          <w:color w:val="000000" w:themeColor="text1"/>
          <w:sz w:val="44"/>
          <w:szCs w:val="36"/>
          <w:u w:val="single"/>
        </w:rPr>
        <w:sectPr w:rsidR="000B1F32" w:rsidRPr="00641753" w:rsidSect="00E37A16">
          <w:headerReference w:type="default" r:id="rId33"/>
          <w:footerReference w:type="default" r:id="rId34"/>
          <w:type w:val="continuous"/>
          <w:pgSz w:w="12240" w:h="15840"/>
          <w:pgMar w:top="179" w:right="851" w:bottom="426" w:left="851" w:header="397" w:footer="558" w:gutter="0"/>
          <w:cols w:space="710"/>
          <w:docGrid w:linePitch="360"/>
        </w:sectPr>
      </w:pPr>
    </w:p>
    <w:p w14:paraId="14C33F10" w14:textId="70480596" w:rsidR="00693F59" w:rsidRPr="00E64584" w:rsidRDefault="008770DF" w:rsidP="00E64584">
      <w:pPr>
        <w:pBdr>
          <w:top w:val="single" w:sz="18" w:space="1" w:color="auto"/>
        </w:pBdr>
        <w:shd w:val="clear" w:color="auto" w:fill="BFBFBF" w:themeFill="background1" w:themeFillShade="BF"/>
        <w:spacing w:after="120" w:line="288" w:lineRule="auto"/>
        <w:rPr>
          <w:bCs/>
          <w:i/>
          <w:color w:val="000000" w:themeColor="text1"/>
          <w:sz w:val="20"/>
          <w:szCs w:val="16"/>
        </w:rPr>
      </w:pPr>
      <w:r>
        <w:rPr>
          <w:b/>
          <w:noProof/>
          <w:sz w:val="24"/>
        </w:rPr>
        <w:pict w14:anchorId="46EE90BA">
          <v:shape id="_x0000_s1071" type="#_x0000_t202" style="position:absolute;margin-left:412.65pt;margin-top:8.8pt;width:87pt;height:35.7pt;z-index:251674624" fillcolor="#d8d8d8 [2732]">
            <v:textbox>
              <w:txbxContent>
                <w:p w14:paraId="3D20AA79" w14:textId="77777777" w:rsidR="00524B0E" w:rsidRPr="001B2D30" w:rsidRDefault="00524B0E" w:rsidP="00524B0E">
                  <w:pPr>
                    <w:jc w:val="center"/>
                    <w:rPr>
                      <w:i/>
                      <w:iCs/>
                      <w:sz w:val="20"/>
                      <w:szCs w:val="18"/>
                    </w:rPr>
                  </w:pPr>
                  <w:r w:rsidRPr="001B2D30">
                    <w:rPr>
                      <w:i/>
                      <w:iCs/>
                      <w:sz w:val="20"/>
                      <w:szCs w:val="18"/>
                    </w:rPr>
                    <w:t>Partie à rendre pour évaluation</w:t>
                  </w:r>
                </w:p>
              </w:txbxContent>
            </v:textbox>
          </v:shape>
        </w:pict>
      </w:r>
      <w:r w:rsidR="00263E42" w:rsidRPr="000B1F32">
        <w:rPr>
          <w:b/>
          <w:i/>
          <w:color w:val="000000" w:themeColor="text1"/>
          <w:sz w:val="24"/>
        </w:rPr>
        <w:t>Eléments à rendre</w:t>
      </w:r>
      <w:r w:rsidR="00845870" w:rsidRPr="000B1F32">
        <w:rPr>
          <w:b/>
          <w:i/>
          <w:color w:val="000000" w:themeColor="text1"/>
          <w:sz w:val="24"/>
        </w:rPr>
        <w:t xml:space="preserve"> </w:t>
      </w:r>
      <w:r w:rsidR="00CD392F" w:rsidRPr="000B1F32">
        <w:rPr>
          <w:b/>
          <w:i/>
          <w:color w:val="000000" w:themeColor="text1"/>
          <w:sz w:val="24"/>
        </w:rPr>
        <w:t xml:space="preserve">pour </w:t>
      </w:r>
      <w:r w:rsidR="000B1F32" w:rsidRPr="000B1F32">
        <w:rPr>
          <w:b/>
          <w:i/>
          <w:color w:val="000000" w:themeColor="text1"/>
          <w:sz w:val="24"/>
        </w:rPr>
        <w:t>l’évaluatio</w:t>
      </w:r>
      <w:r w:rsidR="00E64584">
        <w:rPr>
          <w:b/>
          <w:i/>
          <w:color w:val="000000" w:themeColor="text1"/>
          <w:sz w:val="24"/>
        </w:rPr>
        <w:t xml:space="preserve">n </w:t>
      </w:r>
      <w:r w:rsidR="00E64584" w:rsidRPr="00E64584">
        <w:rPr>
          <w:bCs/>
          <w:i/>
          <w:color w:val="000000" w:themeColor="text1"/>
          <w:sz w:val="20"/>
          <w:szCs w:val="16"/>
        </w:rPr>
        <w:t>(un dossier par groupe)</w:t>
      </w:r>
    </w:p>
    <w:p w14:paraId="3C7DF3AC" w14:textId="77777777" w:rsidR="000B1F32" w:rsidRDefault="000B1F32" w:rsidP="00E64584">
      <w:pPr>
        <w:pStyle w:val="Paragraphedeliste"/>
        <w:pBdr>
          <w:top w:val="single" w:sz="18" w:space="1" w:color="auto"/>
        </w:pBdr>
        <w:spacing w:after="0" w:line="240" w:lineRule="auto"/>
        <w:ind w:left="0"/>
        <w:contextualSpacing w:val="0"/>
        <w:rPr>
          <w:rFonts w:cstheme="minorHAnsi"/>
          <w:szCs w:val="24"/>
        </w:rPr>
        <w:sectPr w:rsidR="000B1F32" w:rsidSect="000B1F32">
          <w:type w:val="continuous"/>
          <w:pgSz w:w="12240" w:h="15840"/>
          <w:pgMar w:top="179" w:right="851" w:bottom="426" w:left="851" w:header="397" w:footer="558" w:gutter="0"/>
          <w:cols w:space="710"/>
          <w:docGrid w:linePitch="360"/>
        </w:sectPr>
      </w:pPr>
    </w:p>
    <w:p w14:paraId="5743BDBF" w14:textId="1CF3A2C0" w:rsidR="000B1F32" w:rsidRPr="00590DA7" w:rsidRDefault="00590DA7" w:rsidP="00590DA7">
      <w:pPr>
        <w:pStyle w:val="Paragraphedeliste"/>
        <w:spacing w:after="0" w:line="240" w:lineRule="auto"/>
        <w:ind w:left="0"/>
        <w:contextualSpacing w:val="0"/>
        <w:rPr>
          <w:rFonts w:ascii="Arial" w:hAnsi="Arial" w:cs="Arial"/>
          <w:szCs w:val="24"/>
        </w:rPr>
      </w:pPr>
      <w:r w:rsidRPr="00590DA7">
        <w:rPr>
          <w:rFonts w:ascii="Arial" w:hAnsi="Arial" w:cs="Arial"/>
          <w:szCs w:val="24"/>
        </w:rPr>
        <w:t xml:space="preserve">Dossier </w:t>
      </w:r>
      <w:r w:rsidR="000B1F32" w:rsidRPr="00590DA7">
        <w:rPr>
          <w:rFonts w:ascii="Arial" w:hAnsi="Arial" w:cs="Arial"/>
          <w:szCs w:val="24"/>
        </w:rPr>
        <w:t xml:space="preserve">sous Word, avec </w:t>
      </w:r>
      <w:r w:rsidRPr="00590DA7">
        <w:rPr>
          <w:rFonts w:ascii="Arial" w:hAnsi="Arial" w:cs="Arial"/>
          <w:szCs w:val="24"/>
        </w:rPr>
        <w:t xml:space="preserve">introduction (contexte) et </w:t>
      </w:r>
      <w:r w:rsidR="000B1F32" w:rsidRPr="00590DA7">
        <w:rPr>
          <w:rFonts w:ascii="Arial" w:hAnsi="Arial" w:cs="Arial"/>
          <w:szCs w:val="24"/>
        </w:rPr>
        <w:t>des phrases d’introduction pour chaque partie (ce qui est demandé) pour</w:t>
      </w:r>
      <w:r w:rsidRPr="00590DA7">
        <w:rPr>
          <w:rFonts w:ascii="Arial" w:hAnsi="Arial" w:cs="Arial"/>
          <w:szCs w:val="24"/>
        </w:rPr>
        <w:t xml:space="preserve"> les parties suivantes</w:t>
      </w:r>
      <w:r w:rsidR="000B1F32" w:rsidRPr="00590DA7">
        <w:rPr>
          <w:rFonts w:ascii="Arial" w:hAnsi="Arial" w:cs="Arial"/>
          <w:szCs w:val="24"/>
        </w:rPr>
        <w:t xml:space="preserve"> : </w:t>
      </w:r>
    </w:p>
    <w:p w14:paraId="542AC4EA" w14:textId="77777777" w:rsidR="000B1F32" w:rsidRPr="00590DA7" w:rsidRDefault="000B1F32" w:rsidP="00D34F0B">
      <w:pPr>
        <w:spacing w:line="240" w:lineRule="auto"/>
        <w:ind w:left="284"/>
        <w:rPr>
          <w:rFonts w:eastAsiaTheme="minorHAnsi"/>
          <w:sz w:val="12"/>
          <w:szCs w:val="14"/>
          <w:lang w:eastAsia="en-US"/>
        </w:rPr>
      </w:pPr>
    </w:p>
    <w:p w14:paraId="5DFBD5E3" w14:textId="77777777" w:rsidR="00590DA7" w:rsidRPr="00590DA7" w:rsidRDefault="001B2D30" w:rsidP="00590DA7">
      <w:pPr>
        <w:spacing w:line="240" w:lineRule="auto"/>
        <w:rPr>
          <w:szCs w:val="22"/>
        </w:rPr>
      </w:pPr>
      <w:r w:rsidRPr="00590DA7">
        <w:rPr>
          <w:szCs w:val="24"/>
        </w:rPr>
        <w:t xml:space="preserve">Mission 1 : </w:t>
      </w:r>
    </w:p>
    <w:p w14:paraId="285555F7" w14:textId="4EC8A0B1" w:rsidR="001B2D30" w:rsidRPr="00590DA7" w:rsidRDefault="00590DA7" w:rsidP="0034746D">
      <w:pPr>
        <w:pStyle w:val="Paragraphedeliste"/>
        <w:numPr>
          <w:ilvl w:val="0"/>
          <w:numId w:val="5"/>
        </w:numPr>
        <w:spacing w:line="240" w:lineRule="auto"/>
        <w:ind w:left="284"/>
        <w:rPr>
          <w:rFonts w:ascii="Arial" w:hAnsi="Arial" w:cs="Arial"/>
        </w:rPr>
      </w:pPr>
      <w:r>
        <w:rPr>
          <w:rFonts w:ascii="Arial" w:hAnsi="Arial" w:cs="Arial"/>
          <w:szCs w:val="24"/>
        </w:rPr>
        <w:t xml:space="preserve">Réponse par mail pour </w:t>
      </w:r>
      <w:r w:rsidR="005E5B5E">
        <w:rPr>
          <w:rFonts w:ascii="Arial" w:hAnsi="Arial" w:cs="Arial"/>
          <w:szCs w:val="24"/>
        </w:rPr>
        <w:t>la préparation</w:t>
      </w:r>
      <w:r w:rsidR="001B2D30" w:rsidRPr="00590DA7">
        <w:rPr>
          <w:rFonts w:ascii="Arial" w:hAnsi="Arial" w:cs="Arial"/>
          <w:szCs w:val="24"/>
        </w:rPr>
        <w:t xml:space="preserve"> de l’embauche d’un nouvel acheteur</w:t>
      </w:r>
      <w:r>
        <w:rPr>
          <w:rFonts w:ascii="Arial" w:hAnsi="Arial" w:cs="Arial"/>
          <w:szCs w:val="24"/>
        </w:rPr>
        <w:t>.</w:t>
      </w:r>
      <w:r w:rsidR="001B2D30" w:rsidRPr="00590DA7">
        <w:rPr>
          <w:rFonts w:ascii="Arial" w:hAnsi="Arial" w:cs="Arial"/>
        </w:rPr>
        <w:t xml:space="preserve"> </w:t>
      </w:r>
    </w:p>
    <w:p w14:paraId="7E51A634" w14:textId="77777777" w:rsidR="000B1F32" w:rsidRPr="00590DA7" w:rsidRDefault="000B1F32" w:rsidP="00590DA7">
      <w:pPr>
        <w:spacing w:line="240" w:lineRule="auto"/>
        <w:ind w:left="-76"/>
      </w:pPr>
      <w:r w:rsidRPr="00590DA7">
        <w:t xml:space="preserve">Mission 2 : </w:t>
      </w:r>
    </w:p>
    <w:p w14:paraId="742C9A64" w14:textId="0BCA28B5" w:rsidR="001B2D30" w:rsidRPr="00590DA7" w:rsidRDefault="001B2D30" w:rsidP="0034746D">
      <w:pPr>
        <w:pStyle w:val="Paragraphedeliste"/>
        <w:numPr>
          <w:ilvl w:val="0"/>
          <w:numId w:val="25"/>
        </w:numPr>
        <w:spacing w:line="240" w:lineRule="auto"/>
        <w:ind w:left="284"/>
        <w:rPr>
          <w:rFonts w:ascii="Arial" w:hAnsi="Arial" w:cs="Arial"/>
          <w:szCs w:val="24"/>
        </w:rPr>
      </w:pPr>
      <w:r w:rsidRPr="00590DA7">
        <w:rPr>
          <w:rFonts w:ascii="Arial" w:hAnsi="Arial" w:cs="Arial"/>
        </w:rPr>
        <w:t xml:space="preserve">II. </w:t>
      </w:r>
      <w:r w:rsidRPr="00590DA7">
        <w:rPr>
          <w:rFonts w:ascii="Arial" w:hAnsi="Arial" w:cs="Arial"/>
          <w:szCs w:val="24"/>
        </w:rPr>
        <w:t xml:space="preserve">Création des droits d’accès pour un stagiaire </w:t>
      </w:r>
    </w:p>
    <w:p w14:paraId="41452F9C" w14:textId="74A13BA1" w:rsidR="001B2D30" w:rsidRPr="00590DA7" w:rsidRDefault="001B2D30" w:rsidP="0034746D">
      <w:pPr>
        <w:pStyle w:val="Paragraphedeliste"/>
        <w:numPr>
          <w:ilvl w:val="0"/>
          <w:numId w:val="25"/>
        </w:numPr>
        <w:spacing w:line="240" w:lineRule="auto"/>
        <w:ind w:left="284"/>
        <w:rPr>
          <w:rFonts w:ascii="Arial" w:hAnsi="Arial" w:cs="Arial"/>
          <w:szCs w:val="24"/>
        </w:rPr>
      </w:pPr>
      <w:r w:rsidRPr="00590DA7">
        <w:rPr>
          <w:rFonts w:ascii="Arial" w:hAnsi="Arial" w:cs="Arial"/>
          <w:szCs w:val="24"/>
        </w:rPr>
        <w:t xml:space="preserve">III. Documents à imprimer </w:t>
      </w:r>
      <w:r w:rsidR="00D34F0B" w:rsidRPr="00590DA7">
        <w:rPr>
          <w:rFonts w:ascii="Arial" w:hAnsi="Arial" w:cs="Arial"/>
          <w:szCs w:val="24"/>
        </w:rPr>
        <w:t xml:space="preserve">à la </w:t>
      </w:r>
      <w:r w:rsidRPr="00590DA7">
        <w:rPr>
          <w:rFonts w:ascii="Arial" w:hAnsi="Arial" w:cs="Arial"/>
          <w:szCs w:val="24"/>
        </w:rPr>
        <w:t>suite à l’embauche de l’acheteur</w:t>
      </w:r>
    </w:p>
    <w:p w14:paraId="2BF90BA8" w14:textId="6C3C7E89" w:rsidR="005D40C0" w:rsidRPr="000B1F32" w:rsidRDefault="001B2D30" w:rsidP="0034746D">
      <w:pPr>
        <w:pStyle w:val="Paragraphedeliste"/>
        <w:numPr>
          <w:ilvl w:val="0"/>
          <w:numId w:val="25"/>
        </w:numPr>
        <w:spacing w:line="240" w:lineRule="auto"/>
        <w:ind w:left="284"/>
        <w:rPr>
          <w:rFonts w:cstheme="minorHAnsi"/>
          <w:szCs w:val="24"/>
        </w:rPr>
      </w:pPr>
      <w:r w:rsidRPr="00590DA7">
        <w:rPr>
          <w:rFonts w:ascii="Arial" w:hAnsi="Arial" w:cs="Arial"/>
          <w:szCs w:val="24"/>
        </w:rPr>
        <w:t>IV</w:t>
      </w:r>
      <w:r w:rsidR="00524B0E" w:rsidRPr="00590DA7">
        <w:rPr>
          <w:rFonts w:ascii="Arial" w:hAnsi="Arial" w:cs="Arial"/>
          <w:szCs w:val="24"/>
        </w:rPr>
        <w:t xml:space="preserve">. </w:t>
      </w:r>
      <w:r w:rsidRPr="00590DA7">
        <w:rPr>
          <w:rFonts w:ascii="Arial" w:hAnsi="Arial" w:cs="Arial"/>
          <w:szCs w:val="24"/>
        </w:rPr>
        <w:t>Contrôle et mise à jour de la rubrique «</w:t>
      </w:r>
      <w:r w:rsidR="00590DA7">
        <w:rPr>
          <w:rFonts w:ascii="Arial" w:hAnsi="Arial" w:cs="Arial"/>
          <w:szCs w:val="24"/>
        </w:rPr>
        <w:t> </w:t>
      </w:r>
      <w:r w:rsidRPr="00590DA7">
        <w:rPr>
          <w:rFonts w:ascii="Arial" w:hAnsi="Arial" w:cs="Arial"/>
          <w:szCs w:val="24"/>
        </w:rPr>
        <w:t>Indemnité de repas »</w:t>
      </w:r>
      <w:r w:rsidR="005D40C0" w:rsidRPr="000B1F32">
        <w:rPr>
          <w:rFonts w:cstheme="minorHAnsi"/>
          <w:szCs w:val="24"/>
        </w:rPr>
        <w:br w:type="page"/>
      </w:r>
    </w:p>
    <w:p w14:paraId="76B7AF9C" w14:textId="77777777" w:rsidR="000B1F32" w:rsidRDefault="000B1F32" w:rsidP="00710A45">
      <w:pPr>
        <w:pBdr>
          <w:bottom w:val="single" w:sz="12" w:space="1" w:color="A7206E"/>
        </w:pBdr>
        <w:spacing w:line="240" w:lineRule="auto"/>
        <w:rPr>
          <w:b/>
          <w:caps/>
          <w:color w:val="A7206E"/>
          <w:sz w:val="28"/>
          <w:szCs w:val="30"/>
        </w:rPr>
        <w:sectPr w:rsidR="000B1F32" w:rsidSect="00D34F0B">
          <w:type w:val="continuous"/>
          <w:pgSz w:w="12240" w:h="15840"/>
          <w:pgMar w:top="179" w:right="851" w:bottom="426" w:left="851" w:header="397" w:footer="558" w:gutter="0"/>
          <w:cols w:num="2" w:space="1282" w:equalWidth="0">
            <w:col w:w="4914" w:space="710"/>
            <w:col w:w="4914"/>
          </w:cols>
          <w:docGrid w:linePitch="360"/>
        </w:sectPr>
      </w:pPr>
    </w:p>
    <w:p w14:paraId="0C40F11E" w14:textId="4D2A89C9" w:rsidR="00021F98" w:rsidRPr="001F3B2B" w:rsidRDefault="00021F98" w:rsidP="00710A45">
      <w:pPr>
        <w:pBdr>
          <w:bottom w:val="single" w:sz="12" w:space="1" w:color="A7206E"/>
        </w:pBdr>
        <w:spacing w:line="240" w:lineRule="auto"/>
        <w:rPr>
          <w:b/>
          <w:color w:val="A7206E"/>
          <w:sz w:val="28"/>
          <w:szCs w:val="30"/>
        </w:rPr>
      </w:pPr>
      <w:r w:rsidRPr="001F3B2B">
        <w:rPr>
          <w:b/>
          <w:color w:val="A7206E"/>
          <w:sz w:val="28"/>
          <w:szCs w:val="30"/>
        </w:rPr>
        <w:lastRenderedPageBreak/>
        <w:t xml:space="preserve">Mission </w:t>
      </w:r>
      <w:r w:rsidR="008F6142" w:rsidRPr="001F3B2B">
        <w:rPr>
          <w:b/>
          <w:color w:val="A7206E"/>
          <w:sz w:val="28"/>
          <w:szCs w:val="30"/>
        </w:rPr>
        <w:t>3</w:t>
      </w:r>
      <w:r w:rsidRPr="001F3B2B">
        <w:rPr>
          <w:b/>
          <w:color w:val="A7206E"/>
          <w:sz w:val="28"/>
          <w:szCs w:val="30"/>
        </w:rPr>
        <w:t xml:space="preserve"> : </w:t>
      </w:r>
      <w:r w:rsidR="00061A45" w:rsidRPr="001F3B2B">
        <w:rPr>
          <w:b/>
          <w:color w:val="A7206E"/>
          <w:sz w:val="28"/>
          <w:szCs w:val="30"/>
        </w:rPr>
        <w:t>R</w:t>
      </w:r>
      <w:r w:rsidRPr="001F3B2B">
        <w:rPr>
          <w:b/>
          <w:color w:val="A7206E"/>
          <w:sz w:val="28"/>
          <w:szCs w:val="30"/>
        </w:rPr>
        <w:t xml:space="preserve">éalisation </w:t>
      </w:r>
      <w:r w:rsidR="00061A45" w:rsidRPr="001F3B2B">
        <w:rPr>
          <w:b/>
          <w:color w:val="A7206E"/>
          <w:sz w:val="28"/>
          <w:szCs w:val="30"/>
        </w:rPr>
        <w:t xml:space="preserve">et contrôle </w:t>
      </w:r>
      <w:r w:rsidRPr="001F3B2B">
        <w:rPr>
          <w:b/>
          <w:color w:val="A7206E"/>
          <w:sz w:val="28"/>
          <w:szCs w:val="30"/>
        </w:rPr>
        <w:t xml:space="preserve">de la paie </w:t>
      </w:r>
      <w:r w:rsidR="00A077CF" w:rsidRPr="001F3B2B">
        <w:rPr>
          <w:b/>
          <w:color w:val="A7206E"/>
          <w:sz w:val="28"/>
          <w:szCs w:val="30"/>
        </w:rPr>
        <w:t xml:space="preserve">de janvier </w:t>
      </w:r>
      <w:r w:rsidR="001B3E02" w:rsidRPr="001F3B2B">
        <w:rPr>
          <w:b/>
          <w:color w:val="A7206E"/>
          <w:sz w:val="28"/>
          <w:szCs w:val="30"/>
        </w:rPr>
        <w:t>2023</w:t>
      </w:r>
    </w:p>
    <w:p w14:paraId="326ED182" w14:textId="77777777" w:rsidR="00693F59" w:rsidRPr="00842D64" w:rsidRDefault="00693F59" w:rsidP="00693F59">
      <w:pPr>
        <w:spacing w:after="60"/>
        <w:rPr>
          <w:b/>
          <w:sz w:val="12"/>
          <w:u w:val="single"/>
        </w:rPr>
      </w:pPr>
    </w:p>
    <w:p w14:paraId="60683840" w14:textId="77777777" w:rsidR="00693F59" w:rsidRPr="00DE53D9" w:rsidRDefault="00693F59" w:rsidP="007D3E2A">
      <w:pPr>
        <w:spacing w:after="60"/>
        <w:jc w:val="both"/>
        <w:rPr>
          <w:b/>
          <w:sz w:val="8"/>
        </w:rPr>
      </w:pPr>
    </w:p>
    <w:p w14:paraId="1942C8CB" w14:textId="2420AB53" w:rsidR="00C20420" w:rsidRPr="00DE53D9" w:rsidRDefault="00C20420" w:rsidP="0034746D">
      <w:pPr>
        <w:pStyle w:val="Paragraphedeliste"/>
        <w:numPr>
          <w:ilvl w:val="0"/>
          <w:numId w:val="3"/>
        </w:numPr>
        <w:spacing w:after="60"/>
        <w:ind w:left="426"/>
        <w:rPr>
          <w:rFonts w:ascii="Arial" w:hAnsi="Arial" w:cs="Arial"/>
          <w:b/>
          <w:sz w:val="24"/>
        </w:rPr>
      </w:pPr>
      <w:r w:rsidRPr="00DE53D9">
        <w:rPr>
          <w:rFonts w:ascii="Arial" w:hAnsi="Arial" w:cs="Arial"/>
          <w:b/>
          <w:sz w:val="24"/>
        </w:rPr>
        <w:t>Calcul des heures supplémentaires</w:t>
      </w:r>
      <w:r w:rsidR="002E7FE7">
        <w:rPr>
          <w:rFonts w:ascii="Arial" w:hAnsi="Arial" w:cs="Arial"/>
          <w:b/>
          <w:sz w:val="24"/>
        </w:rPr>
        <w:t xml:space="preserve"> (Annexe </w:t>
      </w:r>
      <w:r w:rsidR="000A202A">
        <w:rPr>
          <w:rFonts w:ascii="Arial" w:hAnsi="Arial" w:cs="Arial"/>
          <w:b/>
          <w:sz w:val="24"/>
        </w:rPr>
        <w:t>3</w:t>
      </w:r>
      <w:r w:rsidR="002E7FE7">
        <w:rPr>
          <w:rFonts w:ascii="Arial" w:hAnsi="Arial" w:cs="Arial"/>
          <w:b/>
          <w:sz w:val="24"/>
        </w:rPr>
        <w:t>)</w:t>
      </w:r>
    </w:p>
    <w:p w14:paraId="2185F3A4" w14:textId="1EF8EE51" w:rsidR="004F65D9" w:rsidRDefault="00C20420" w:rsidP="00C20420">
      <w:pPr>
        <w:spacing w:after="60"/>
        <w:jc w:val="both"/>
        <w:rPr>
          <w:szCs w:val="22"/>
        </w:rPr>
      </w:pPr>
      <w:r w:rsidRPr="00DE53D9">
        <w:rPr>
          <w:szCs w:val="22"/>
        </w:rPr>
        <w:t xml:space="preserve">L’entreprise ZOLPAN </w:t>
      </w:r>
      <w:r w:rsidR="004F65D9">
        <w:rPr>
          <w:szCs w:val="22"/>
        </w:rPr>
        <w:t xml:space="preserve">relève les heures supplémentaires manuellement. Ainsi, en janvier 2023, madame Klee a travaillé 16 HS majorées à 25% et 4,5 HS majorées à 50% et madame Klimt a travaillé 2,5HS. </w:t>
      </w:r>
    </w:p>
    <w:p w14:paraId="321DC98C" w14:textId="73FE4219" w:rsidR="00C20420" w:rsidRPr="00DE53D9" w:rsidRDefault="004F65D9" w:rsidP="00C20420">
      <w:pPr>
        <w:spacing w:after="60"/>
        <w:jc w:val="both"/>
        <w:rPr>
          <w:szCs w:val="22"/>
        </w:rPr>
      </w:pPr>
      <w:r>
        <w:rPr>
          <w:szCs w:val="22"/>
        </w:rPr>
        <w:t xml:space="preserve">L’entreprise </w:t>
      </w:r>
      <w:r w:rsidR="00C20420" w:rsidRPr="00DE53D9">
        <w:rPr>
          <w:szCs w:val="22"/>
        </w:rPr>
        <w:t xml:space="preserve">a </w:t>
      </w:r>
      <w:r w:rsidR="00A077CF" w:rsidRPr="00DE53D9">
        <w:rPr>
          <w:szCs w:val="22"/>
        </w:rPr>
        <w:t>commencé</w:t>
      </w:r>
      <w:r w:rsidR="00C20420" w:rsidRPr="00DE53D9">
        <w:rPr>
          <w:szCs w:val="22"/>
        </w:rPr>
        <w:t xml:space="preserve"> à concevoir une feuille de travail afin d</w:t>
      </w:r>
      <w:r w:rsidR="00A077CF" w:rsidRPr="00DE53D9">
        <w:rPr>
          <w:szCs w:val="22"/>
        </w:rPr>
        <w:t>e calculer automatiquement des h</w:t>
      </w:r>
      <w:r w:rsidR="00C20420" w:rsidRPr="00DE53D9">
        <w:rPr>
          <w:szCs w:val="22"/>
        </w:rPr>
        <w:t xml:space="preserve">eures supplémentaires </w:t>
      </w:r>
      <w:r w:rsidR="00A077CF" w:rsidRPr="00DE53D9">
        <w:rPr>
          <w:szCs w:val="22"/>
        </w:rPr>
        <w:t>réalisées</w:t>
      </w:r>
      <w:r w:rsidR="00C20420" w:rsidRPr="00DE53D9">
        <w:rPr>
          <w:szCs w:val="22"/>
        </w:rPr>
        <w:t xml:space="preserve"> par les deux vendeu</w:t>
      </w:r>
      <w:r>
        <w:rPr>
          <w:szCs w:val="22"/>
        </w:rPr>
        <w:t>ses</w:t>
      </w:r>
      <w:r w:rsidR="00C20420" w:rsidRPr="00DE53D9">
        <w:rPr>
          <w:szCs w:val="22"/>
        </w:rPr>
        <w:t xml:space="preserve"> comptoir </w:t>
      </w:r>
      <w:r w:rsidR="00F827DF">
        <w:rPr>
          <w:szCs w:val="22"/>
        </w:rPr>
        <w:t>mais celui qui les a conçues n’a pas su implanter les formules de calcul avec les heures (Cf fichier tableur ZOLPAN calcul HS)</w:t>
      </w:r>
    </w:p>
    <w:p w14:paraId="3BC9C35F" w14:textId="152676D5" w:rsidR="00235A54" w:rsidRDefault="00235A54" w:rsidP="00235A54">
      <w:pPr>
        <w:spacing w:after="60"/>
        <w:jc w:val="both"/>
        <w:rPr>
          <w:szCs w:val="24"/>
        </w:rPr>
      </w:pPr>
      <w:r w:rsidRPr="00DE53D9">
        <w:rPr>
          <w:szCs w:val="24"/>
        </w:rPr>
        <w:t xml:space="preserve">En vous appuyant sur </w:t>
      </w:r>
      <w:r w:rsidRPr="002E7FE7">
        <w:rPr>
          <w:b/>
          <w:bCs/>
          <w:i/>
          <w:iCs/>
          <w:szCs w:val="24"/>
        </w:rPr>
        <w:t xml:space="preserve">l’Annexe </w:t>
      </w:r>
      <w:r w:rsidR="004F65D9" w:rsidRPr="002E7FE7">
        <w:rPr>
          <w:b/>
          <w:bCs/>
          <w:i/>
          <w:iCs/>
          <w:szCs w:val="24"/>
        </w:rPr>
        <w:t>3</w:t>
      </w:r>
      <w:r w:rsidRPr="00DE53D9">
        <w:rPr>
          <w:i/>
          <w:szCs w:val="24"/>
        </w:rPr>
        <w:t xml:space="preserve">, </w:t>
      </w:r>
      <w:r w:rsidRPr="00DE53D9">
        <w:rPr>
          <w:szCs w:val="24"/>
        </w:rPr>
        <w:t>M. LUPIN vous demande de mettre en place les formules de calcul permettant de calculer automatiquement les HS de janvier</w:t>
      </w:r>
      <w:r w:rsidR="004F65D9">
        <w:rPr>
          <w:szCs w:val="24"/>
        </w:rPr>
        <w:t>.</w:t>
      </w:r>
    </w:p>
    <w:p w14:paraId="4658E03D" w14:textId="77777777" w:rsidR="00E461B2" w:rsidRPr="00E461B2" w:rsidRDefault="00E461B2" w:rsidP="00235A54">
      <w:pPr>
        <w:spacing w:after="60"/>
        <w:jc w:val="both"/>
        <w:rPr>
          <w:sz w:val="12"/>
          <w:szCs w:val="24"/>
        </w:rPr>
      </w:pPr>
    </w:p>
    <w:p w14:paraId="5A9F5DFF" w14:textId="42604980" w:rsidR="00235A54" w:rsidRPr="00DE53D9" w:rsidRDefault="00235A54" w:rsidP="0034746D">
      <w:pPr>
        <w:pStyle w:val="Paragraphedeliste"/>
        <w:numPr>
          <w:ilvl w:val="0"/>
          <w:numId w:val="3"/>
        </w:numPr>
        <w:spacing w:after="60"/>
        <w:ind w:left="426"/>
        <w:rPr>
          <w:rFonts w:ascii="Arial" w:hAnsi="Arial" w:cs="Arial"/>
          <w:b/>
          <w:sz w:val="24"/>
        </w:rPr>
      </w:pPr>
      <w:r w:rsidRPr="00DE53D9">
        <w:rPr>
          <w:rFonts w:ascii="Arial" w:hAnsi="Arial" w:cs="Arial"/>
          <w:b/>
          <w:sz w:val="24"/>
        </w:rPr>
        <w:t>Calcul de la rémunération de la commerciale</w:t>
      </w:r>
      <w:r w:rsidR="002E7FE7">
        <w:rPr>
          <w:rFonts w:ascii="Arial" w:hAnsi="Arial" w:cs="Arial"/>
          <w:b/>
          <w:sz w:val="24"/>
        </w:rPr>
        <w:t xml:space="preserve"> (Annexe </w:t>
      </w:r>
      <w:r w:rsidR="000A202A">
        <w:rPr>
          <w:rFonts w:ascii="Arial" w:hAnsi="Arial" w:cs="Arial"/>
          <w:b/>
          <w:sz w:val="24"/>
        </w:rPr>
        <w:t>4</w:t>
      </w:r>
      <w:r w:rsidR="002E7FE7">
        <w:rPr>
          <w:rFonts w:ascii="Arial" w:hAnsi="Arial" w:cs="Arial"/>
          <w:b/>
          <w:sz w:val="24"/>
        </w:rPr>
        <w:t>)</w:t>
      </w:r>
    </w:p>
    <w:p w14:paraId="2EE5F7AC" w14:textId="138A5CFC" w:rsidR="00235A54" w:rsidRPr="00DE53D9" w:rsidRDefault="00235A54" w:rsidP="00235A54">
      <w:pPr>
        <w:spacing w:after="60"/>
        <w:jc w:val="both"/>
        <w:rPr>
          <w:sz w:val="20"/>
          <w:szCs w:val="24"/>
        </w:rPr>
      </w:pPr>
      <w:r w:rsidRPr="00DE53D9">
        <w:rPr>
          <w:szCs w:val="24"/>
        </w:rPr>
        <w:t xml:space="preserve">Madame DUCHAMPS a accepté l’avenant à son contrat de travail qui fixe les éléments variables de rémunération liés à sa performance commerciale. En vous appuyant sur </w:t>
      </w:r>
      <w:r w:rsidR="002E7FE7" w:rsidRPr="002E7FE7">
        <w:rPr>
          <w:b/>
          <w:bCs/>
          <w:i/>
          <w:iCs/>
          <w:szCs w:val="24"/>
        </w:rPr>
        <w:t xml:space="preserve">l’Annexe </w:t>
      </w:r>
      <w:r w:rsidR="002E7FE7">
        <w:rPr>
          <w:b/>
          <w:bCs/>
          <w:i/>
          <w:iCs/>
          <w:szCs w:val="24"/>
        </w:rPr>
        <w:t>4</w:t>
      </w:r>
      <w:r w:rsidRPr="00DE53D9">
        <w:rPr>
          <w:i/>
          <w:szCs w:val="24"/>
        </w:rPr>
        <w:t>,</w:t>
      </w:r>
      <w:r w:rsidRPr="00DE53D9">
        <w:rPr>
          <w:szCs w:val="24"/>
        </w:rPr>
        <w:t xml:space="preserve"> votre tuteur vous demande de réaliser un modèle sur tableur qui permette de calculer automatiquement sa commission, en distinguant les zones de saisie et de calcul.</w:t>
      </w:r>
    </w:p>
    <w:p w14:paraId="475B5AE0" w14:textId="77777777" w:rsidR="00A077CF" w:rsidRPr="00DE53D9" w:rsidRDefault="00A077CF" w:rsidP="00A077CF">
      <w:pPr>
        <w:spacing w:after="60"/>
        <w:jc w:val="both"/>
        <w:rPr>
          <w:sz w:val="6"/>
        </w:rPr>
      </w:pPr>
    </w:p>
    <w:p w14:paraId="16BA119A" w14:textId="62904716" w:rsidR="00A077CF" w:rsidRPr="00DE53D9" w:rsidRDefault="00A077CF" w:rsidP="0034746D">
      <w:pPr>
        <w:pStyle w:val="Paragraphedeliste"/>
        <w:numPr>
          <w:ilvl w:val="0"/>
          <w:numId w:val="3"/>
        </w:numPr>
        <w:spacing w:after="60"/>
        <w:ind w:left="426"/>
        <w:rPr>
          <w:rFonts w:ascii="Arial" w:hAnsi="Arial" w:cs="Arial"/>
          <w:b/>
          <w:sz w:val="24"/>
        </w:rPr>
      </w:pPr>
      <w:r w:rsidRPr="00DE53D9">
        <w:rPr>
          <w:rFonts w:ascii="Arial" w:hAnsi="Arial" w:cs="Arial"/>
          <w:b/>
          <w:sz w:val="24"/>
        </w:rPr>
        <w:t xml:space="preserve">Réalisation </w:t>
      </w:r>
      <w:r w:rsidR="003E3403" w:rsidRPr="00DE53D9">
        <w:rPr>
          <w:rFonts w:ascii="Arial" w:hAnsi="Arial" w:cs="Arial"/>
          <w:b/>
          <w:sz w:val="24"/>
        </w:rPr>
        <w:t>et contrôle des bulletins de paie</w:t>
      </w:r>
      <w:r w:rsidR="00EB70BB">
        <w:rPr>
          <w:rFonts w:ascii="Arial" w:hAnsi="Arial" w:cs="Arial"/>
          <w:b/>
          <w:sz w:val="24"/>
        </w:rPr>
        <w:t xml:space="preserve"> (Annexe </w:t>
      </w:r>
      <w:r w:rsidR="000A202A">
        <w:rPr>
          <w:rFonts w:ascii="Arial" w:hAnsi="Arial" w:cs="Arial"/>
          <w:b/>
          <w:sz w:val="24"/>
        </w:rPr>
        <w:t>5</w:t>
      </w:r>
      <w:r w:rsidR="00EB70BB">
        <w:rPr>
          <w:rFonts w:ascii="Arial" w:hAnsi="Arial" w:cs="Arial"/>
          <w:b/>
          <w:sz w:val="24"/>
        </w:rPr>
        <w:t>)</w:t>
      </w:r>
    </w:p>
    <w:p w14:paraId="7B420CB2" w14:textId="1E96FCB9" w:rsidR="00235A54" w:rsidRPr="00DE53D9" w:rsidRDefault="00235A54" w:rsidP="0034746D">
      <w:pPr>
        <w:pStyle w:val="Paragraphedeliste"/>
        <w:numPr>
          <w:ilvl w:val="0"/>
          <w:numId w:val="4"/>
        </w:numPr>
        <w:spacing w:after="60"/>
        <w:jc w:val="both"/>
        <w:rPr>
          <w:rFonts w:ascii="Arial" w:hAnsi="Arial" w:cs="Arial"/>
        </w:rPr>
      </w:pPr>
      <w:r w:rsidRPr="00DE53D9">
        <w:rPr>
          <w:rFonts w:ascii="Arial" w:hAnsi="Arial" w:cs="Arial"/>
        </w:rPr>
        <w:t xml:space="preserve">Réaliser les bulletins avec les variables de paie de </w:t>
      </w:r>
      <w:r w:rsidR="00EB70BB" w:rsidRPr="002E7FE7">
        <w:rPr>
          <w:b/>
          <w:bCs/>
          <w:i/>
          <w:iCs/>
          <w:szCs w:val="24"/>
        </w:rPr>
        <w:t xml:space="preserve">l’Annexe </w:t>
      </w:r>
      <w:r w:rsidR="00EB70BB">
        <w:rPr>
          <w:b/>
          <w:bCs/>
          <w:i/>
          <w:iCs/>
          <w:szCs w:val="24"/>
        </w:rPr>
        <w:t>5</w:t>
      </w:r>
      <w:r w:rsidRPr="00DE53D9">
        <w:rPr>
          <w:rFonts w:ascii="Arial" w:hAnsi="Arial" w:cs="Arial"/>
        </w:rPr>
        <w:t xml:space="preserve">. Après chaque bulletin, cocher sur l’annexe </w:t>
      </w:r>
      <w:r w:rsidR="00EB70BB">
        <w:rPr>
          <w:rFonts w:ascii="Arial" w:hAnsi="Arial" w:cs="Arial"/>
        </w:rPr>
        <w:t>5</w:t>
      </w:r>
      <w:r w:rsidRPr="00DE53D9">
        <w:rPr>
          <w:rFonts w:ascii="Arial" w:hAnsi="Arial" w:cs="Arial"/>
        </w:rPr>
        <w:t xml:space="preserve"> que chaque élément saisi est correct. Une fois vérifié, imprimer chaque bulletin.</w:t>
      </w:r>
    </w:p>
    <w:p w14:paraId="2FEDFB02" w14:textId="0FA70374" w:rsidR="00E226DF" w:rsidRPr="00DE53D9" w:rsidRDefault="00235A54" w:rsidP="0034746D">
      <w:pPr>
        <w:pStyle w:val="Paragraphedeliste"/>
        <w:numPr>
          <w:ilvl w:val="0"/>
          <w:numId w:val="4"/>
        </w:numPr>
        <w:spacing w:after="60"/>
        <w:rPr>
          <w:rFonts w:ascii="Arial" w:hAnsi="Arial" w:cs="Arial"/>
        </w:rPr>
      </w:pPr>
      <w:r w:rsidRPr="00DE53D9">
        <w:rPr>
          <w:rFonts w:ascii="Arial" w:hAnsi="Arial" w:cs="Arial"/>
          <w:i/>
        </w:rPr>
        <w:t>Remarque : Si les variables saisies ne s’affichent pas sur le bulletin après avoir sélectionné</w:t>
      </w:r>
      <w:r w:rsidR="00EC3B9B">
        <w:rPr>
          <w:rFonts w:ascii="Arial" w:hAnsi="Arial" w:cs="Arial"/>
          <w:i/>
        </w:rPr>
        <w:t xml:space="preserve"> </w:t>
      </w:r>
      <w:r w:rsidRPr="00DE53D9">
        <w:rPr>
          <w:rFonts w:ascii="Arial" w:hAnsi="Arial" w:cs="Arial"/>
          <w:i/>
        </w:rPr>
        <w:t>«</w:t>
      </w:r>
      <w:r w:rsidR="00EC3B9B">
        <w:rPr>
          <w:rFonts w:ascii="Arial" w:hAnsi="Arial" w:cs="Arial"/>
          <w:i/>
        </w:rPr>
        <w:t> </w:t>
      </w:r>
      <w:r w:rsidRPr="00DE53D9">
        <w:rPr>
          <w:rFonts w:ascii="Arial" w:hAnsi="Arial" w:cs="Arial"/>
          <w:i/>
        </w:rPr>
        <w:t>calculer », vérifier que, dans la « saisie des variables » du salarié, la case suivante a bien été cochée</w:t>
      </w:r>
      <w:r w:rsidRPr="00DE53D9">
        <w:rPr>
          <w:rFonts w:ascii="Arial" w:hAnsi="Arial" w:cs="Arial"/>
        </w:rPr>
        <w:t>.</w:t>
      </w:r>
      <w:r w:rsidR="00E226DF" w:rsidRPr="00DE53D9">
        <w:rPr>
          <w:rFonts w:ascii="Arial" w:hAnsi="Arial" w:cs="Arial"/>
          <w:noProof/>
          <w:lang w:eastAsia="fr-FR"/>
        </w:rPr>
        <w:drawing>
          <wp:inline distT="0" distB="0" distL="0" distR="0" wp14:anchorId="25F97B4A" wp14:editId="1428DD67">
            <wp:extent cx="2100263" cy="17534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64041" t="28912" r="15951" b="69088"/>
                    <a:stretch/>
                  </pic:blipFill>
                  <pic:spPr bwMode="auto">
                    <a:xfrm>
                      <a:off x="0" y="0"/>
                      <a:ext cx="2196793" cy="183406"/>
                    </a:xfrm>
                    <a:prstGeom prst="rect">
                      <a:avLst/>
                    </a:prstGeom>
                    <a:ln>
                      <a:noFill/>
                    </a:ln>
                    <a:extLst>
                      <a:ext uri="{53640926-AAD7-44D8-BBD7-CCE9431645EC}">
                        <a14:shadowObscured xmlns:a14="http://schemas.microsoft.com/office/drawing/2010/main"/>
                      </a:ext>
                    </a:extLst>
                  </pic:spPr>
                </pic:pic>
              </a:graphicData>
            </a:graphic>
          </wp:inline>
        </w:drawing>
      </w:r>
    </w:p>
    <w:p w14:paraId="57C33665" w14:textId="77777777" w:rsidR="003E3403" w:rsidRPr="00DE53D9" w:rsidRDefault="003E3403" w:rsidP="003E3403">
      <w:pPr>
        <w:pStyle w:val="Paragraphedeliste"/>
        <w:spacing w:after="60"/>
        <w:jc w:val="both"/>
        <w:rPr>
          <w:rFonts w:ascii="Arial" w:hAnsi="Arial" w:cs="Arial"/>
          <w:sz w:val="18"/>
        </w:rPr>
      </w:pPr>
    </w:p>
    <w:p w14:paraId="770AA325" w14:textId="77777777" w:rsidR="008B0D8D" w:rsidRPr="00DE53D9" w:rsidRDefault="003E3403" w:rsidP="0034746D">
      <w:pPr>
        <w:pStyle w:val="Paragraphedeliste"/>
        <w:numPr>
          <w:ilvl w:val="0"/>
          <w:numId w:val="3"/>
        </w:numPr>
        <w:spacing w:after="60"/>
        <w:ind w:left="426"/>
        <w:rPr>
          <w:rFonts w:ascii="Arial" w:hAnsi="Arial" w:cs="Arial"/>
          <w:b/>
          <w:sz w:val="24"/>
        </w:rPr>
      </w:pPr>
      <w:r w:rsidRPr="00DE53D9">
        <w:rPr>
          <w:rFonts w:ascii="Arial" w:hAnsi="Arial" w:cs="Arial"/>
          <w:b/>
          <w:sz w:val="24"/>
        </w:rPr>
        <w:t>Contrôle d</w:t>
      </w:r>
      <w:r w:rsidR="0084085E" w:rsidRPr="00DE53D9">
        <w:rPr>
          <w:rFonts w:ascii="Arial" w:hAnsi="Arial" w:cs="Arial"/>
          <w:b/>
          <w:sz w:val="24"/>
        </w:rPr>
        <w:t>u paramétrage d</w:t>
      </w:r>
      <w:r w:rsidR="008B0D8D" w:rsidRPr="00DE53D9">
        <w:rPr>
          <w:rFonts w:ascii="Arial" w:hAnsi="Arial" w:cs="Arial"/>
          <w:b/>
          <w:sz w:val="24"/>
        </w:rPr>
        <w:t>es</w:t>
      </w:r>
      <w:r w:rsidR="00D80C92" w:rsidRPr="00DE53D9">
        <w:rPr>
          <w:rFonts w:ascii="Arial" w:hAnsi="Arial" w:cs="Arial"/>
          <w:b/>
          <w:sz w:val="24"/>
        </w:rPr>
        <w:t xml:space="preserve"> bulletin</w:t>
      </w:r>
      <w:r w:rsidR="008B0D8D" w:rsidRPr="00DE53D9">
        <w:rPr>
          <w:rFonts w:ascii="Arial" w:hAnsi="Arial" w:cs="Arial"/>
          <w:b/>
          <w:sz w:val="24"/>
        </w:rPr>
        <w:t>s</w:t>
      </w:r>
    </w:p>
    <w:p w14:paraId="6E21B634" w14:textId="77777777" w:rsidR="00CF68BB" w:rsidRPr="00DE53D9" w:rsidRDefault="00CF68BB" w:rsidP="00CF68BB">
      <w:pPr>
        <w:pStyle w:val="Paragraphedeliste"/>
        <w:spacing w:after="60"/>
        <w:ind w:left="426"/>
        <w:jc w:val="both"/>
        <w:rPr>
          <w:rFonts w:ascii="Arial" w:hAnsi="Arial" w:cs="Arial"/>
        </w:rPr>
      </w:pPr>
      <w:r w:rsidRPr="00DE53D9">
        <w:rPr>
          <w:rFonts w:ascii="Arial" w:hAnsi="Arial" w:cs="Arial"/>
        </w:rPr>
        <w:t xml:space="preserve">Réaliser un tableau selon le modèle ci-dessous afin de vérifier et justifier que les bulletins de </w:t>
      </w:r>
      <w:r w:rsidR="00263E42" w:rsidRPr="00DE53D9">
        <w:rPr>
          <w:rFonts w:ascii="Arial" w:hAnsi="Arial" w:cs="Arial"/>
        </w:rPr>
        <w:t>Mesdames</w:t>
      </w:r>
      <w:r w:rsidRPr="00DE53D9">
        <w:rPr>
          <w:rFonts w:ascii="Arial" w:hAnsi="Arial" w:cs="Arial"/>
        </w:rPr>
        <w:t xml:space="preserve"> KLEE et DUCHAMPS sont conformes aux variables de paie et à la législation, ceci pour les rubriques suivantes : </w:t>
      </w:r>
    </w:p>
    <w:p w14:paraId="1E57DB29" w14:textId="59596C45" w:rsidR="00CF68BB" w:rsidRPr="00DE53D9" w:rsidRDefault="000D1B17" w:rsidP="0034746D">
      <w:pPr>
        <w:pStyle w:val="Paragraphedeliste"/>
        <w:numPr>
          <w:ilvl w:val="0"/>
          <w:numId w:val="6"/>
        </w:numPr>
        <w:spacing w:after="60"/>
        <w:ind w:left="709"/>
        <w:jc w:val="both"/>
        <w:rPr>
          <w:rFonts w:ascii="Arial" w:hAnsi="Arial" w:cs="Arial"/>
        </w:rPr>
      </w:pPr>
      <w:r w:rsidRPr="00DE53D9">
        <w:rPr>
          <w:rFonts w:ascii="Arial" w:hAnsi="Arial" w:cs="Arial"/>
        </w:rPr>
        <w:t>Les</w:t>
      </w:r>
      <w:r w:rsidR="00CF68BB" w:rsidRPr="00DE53D9">
        <w:rPr>
          <w:rFonts w:ascii="Arial" w:hAnsi="Arial" w:cs="Arial"/>
        </w:rPr>
        <w:t xml:space="preserve"> calculs du brut (salaire de base, HS, heures complémentaires), </w:t>
      </w:r>
    </w:p>
    <w:p w14:paraId="2B7F6786" w14:textId="65BEECF8" w:rsidR="00CF68BB" w:rsidRPr="00DE53D9" w:rsidRDefault="000D1B17" w:rsidP="0034746D">
      <w:pPr>
        <w:pStyle w:val="Paragraphedeliste"/>
        <w:numPr>
          <w:ilvl w:val="0"/>
          <w:numId w:val="6"/>
        </w:numPr>
        <w:spacing w:after="60"/>
        <w:ind w:left="709"/>
        <w:jc w:val="both"/>
        <w:rPr>
          <w:rFonts w:ascii="Arial" w:hAnsi="Arial" w:cs="Arial"/>
        </w:rPr>
      </w:pPr>
      <w:r w:rsidRPr="00DE53D9">
        <w:rPr>
          <w:rFonts w:ascii="Arial" w:hAnsi="Arial" w:cs="Arial"/>
        </w:rPr>
        <w:t>Les</w:t>
      </w:r>
      <w:r w:rsidR="00CF68BB" w:rsidRPr="00DE53D9">
        <w:rPr>
          <w:rFonts w:ascii="Arial" w:hAnsi="Arial" w:cs="Arial"/>
        </w:rPr>
        <w:t xml:space="preserve"> bases de calcul (CSG, retraite </w:t>
      </w:r>
      <w:r w:rsidRPr="00DE53D9">
        <w:rPr>
          <w:rFonts w:ascii="Arial" w:hAnsi="Arial" w:cs="Arial"/>
        </w:rPr>
        <w:t>non-cadre</w:t>
      </w:r>
      <w:r w:rsidR="00CF68BB" w:rsidRPr="00DE53D9">
        <w:rPr>
          <w:rFonts w:ascii="Arial" w:hAnsi="Arial" w:cs="Arial"/>
        </w:rPr>
        <w:t xml:space="preserve"> T1 et T2), </w:t>
      </w:r>
    </w:p>
    <w:p w14:paraId="51B338ED" w14:textId="77C8E9EB" w:rsidR="00CF68BB" w:rsidRPr="00DE53D9" w:rsidRDefault="000D1B17" w:rsidP="0034746D">
      <w:pPr>
        <w:pStyle w:val="Paragraphedeliste"/>
        <w:numPr>
          <w:ilvl w:val="0"/>
          <w:numId w:val="6"/>
        </w:numPr>
        <w:spacing w:after="60"/>
        <w:ind w:left="709"/>
        <w:jc w:val="both"/>
        <w:rPr>
          <w:rFonts w:ascii="Arial" w:hAnsi="Arial" w:cs="Arial"/>
        </w:rPr>
      </w:pPr>
      <w:r w:rsidRPr="00DE53D9">
        <w:rPr>
          <w:rFonts w:ascii="Arial" w:hAnsi="Arial" w:cs="Arial"/>
        </w:rPr>
        <w:t>L’avantage</w:t>
      </w:r>
      <w:r w:rsidR="00CF68BB" w:rsidRPr="00DE53D9">
        <w:rPr>
          <w:rFonts w:ascii="Arial" w:hAnsi="Arial" w:cs="Arial"/>
        </w:rPr>
        <w:t xml:space="preserve"> en nature</w:t>
      </w:r>
      <w:r w:rsidR="00A4525F">
        <w:rPr>
          <w:rFonts w:ascii="Arial" w:hAnsi="Arial" w:cs="Arial"/>
        </w:rPr>
        <w:t xml:space="preserve"> et l’indemnité repas</w:t>
      </w:r>
    </w:p>
    <w:p w14:paraId="639BAD3E" w14:textId="5813ED7F" w:rsidR="00CF68BB" w:rsidRPr="00DE53D9" w:rsidRDefault="000D1B17" w:rsidP="0034746D">
      <w:pPr>
        <w:pStyle w:val="Paragraphedeliste"/>
        <w:numPr>
          <w:ilvl w:val="0"/>
          <w:numId w:val="6"/>
        </w:numPr>
        <w:spacing w:after="60"/>
        <w:ind w:left="709"/>
        <w:jc w:val="both"/>
        <w:rPr>
          <w:rFonts w:ascii="Arial" w:hAnsi="Arial" w:cs="Arial"/>
        </w:rPr>
      </w:pPr>
      <w:r w:rsidRPr="00DE53D9">
        <w:rPr>
          <w:rFonts w:ascii="Arial" w:hAnsi="Arial" w:cs="Arial"/>
        </w:rPr>
        <w:t>Le</w:t>
      </w:r>
      <w:r w:rsidR="00CF68BB" w:rsidRPr="00DE53D9">
        <w:rPr>
          <w:rFonts w:ascii="Arial" w:hAnsi="Arial" w:cs="Arial"/>
        </w:rPr>
        <w:t xml:space="preserve"> net à payer</w:t>
      </w:r>
    </w:p>
    <w:p w14:paraId="665218DC" w14:textId="6E5E8DDC" w:rsidR="00CF68BB" w:rsidRDefault="00CF68BB" w:rsidP="00CF68BB">
      <w:pPr>
        <w:pStyle w:val="Paragraphedeliste"/>
        <w:spacing w:after="60"/>
        <w:ind w:left="709"/>
        <w:jc w:val="both"/>
        <w:rPr>
          <w:rFonts w:ascii="Arial" w:hAnsi="Arial" w:cs="Arial"/>
          <w:sz w:val="16"/>
        </w:rPr>
      </w:pPr>
    </w:p>
    <w:p w14:paraId="3C7521B1" w14:textId="19B8ECBC" w:rsidR="000D1B17" w:rsidRPr="000D1B17" w:rsidRDefault="000D1B17" w:rsidP="000D1B17">
      <w:pPr>
        <w:pStyle w:val="Paragraphedeliste"/>
        <w:spacing w:after="60"/>
        <w:ind w:left="284"/>
        <w:jc w:val="both"/>
        <w:rPr>
          <w:rFonts w:ascii="Arial" w:hAnsi="Arial" w:cs="Arial"/>
        </w:rPr>
      </w:pPr>
      <w:r w:rsidRPr="000D1B17">
        <w:rPr>
          <w:rFonts w:ascii="Arial" w:hAnsi="Arial" w:cs="Arial"/>
        </w:rPr>
        <w:t xml:space="preserve">Exemple de </w:t>
      </w:r>
      <w:r>
        <w:rPr>
          <w:rFonts w:ascii="Arial" w:hAnsi="Arial" w:cs="Arial"/>
        </w:rPr>
        <w:t>tableau de contrôle</w:t>
      </w:r>
    </w:p>
    <w:tbl>
      <w:tblPr>
        <w:tblStyle w:val="Grilledutableau"/>
        <w:tblW w:w="10455" w:type="dxa"/>
        <w:tblInd w:w="426" w:type="dxa"/>
        <w:tblLayout w:type="fixed"/>
        <w:tblLook w:val="04A0" w:firstRow="1" w:lastRow="0" w:firstColumn="1" w:lastColumn="0" w:noHBand="0" w:noVBand="1"/>
      </w:tblPr>
      <w:tblGrid>
        <w:gridCol w:w="1100"/>
        <w:gridCol w:w="992"/>
        <w:gridCol w:w="7229"/>
        <w:gridCol w:w="1134"/>
      </w:tblGrid>
      <w:tr w:rsidR="00F5784E" w:rsidRPr="00DE53D9" w14:paraId="6A23BAC4" w14:textId="77777777" w:rsidTr="00F5784E">
        <w:tc>
          <w:tcPr>
            <w:tcW w:w="1100" w:type="dxa"/>
          </w:tcPr>
          <w:p w14:paraId="76909AFE" w14:textId="77777777" w:rsidR="00F5784E" w:rsidRPr="00DE53D9" w:rsidRDefault="00F5784E" w:rsidP="0085171F">
            <w:pPr>
              <w:pStyle w:val="Paragraphedeliste"/>
              <w:spacing w:after="60"/>
              <w:ind w:left="0"/>
              <w:jc w:val="center"/>
              <w:rPr>
                <w:rFonts w:ascii="Arial" w:hAnsi="Arial" w:cs="Arial"/>
                <w:sz w:val="20"/>
              </w:rPr>
            </w:pPr>
            <w:r w:rsidRPr="00DE53D9">
              <w:rPr>
                <w:rFonts w:ascii="Arial" w:hAnsi="Arial" w:cs="Arial"/>
                <w:sz w:val="20"/>
              </w:rPr>
              <w:t>Rubrique</w:t>
            </w:r>
          </w:p>
        </w:tc>
        <w:tc>
          <w:tcPr>
            <w:tcW w:w="992" w:type="dxa"/>
          </w:tcPr>
          <w:p w14:paraId="2496F1C5" w14:textId="77777777" w:rsidR="00F5784E" w:rsidRPr="00DE53D9" w:rsidRDefault="00F5784E" w:rsidP="0085171F">
            <w:pPr>
              <w:pStyle w:val="Paragraphedeliste"/>
              <w:spacing w:after="60"/>
              <w:ind w:left="0"/>
              <w:jc w:val="center"/>
              <w:rPr>
                <w:rFonts w:ascii="Arial" w:hAnsi="Arial" w:cs="Arial"/>
                <w:sz w:val="20"/>
              </w:rPr>
            </w:pPr>
            <w:r w:rsidRPr="00DE53D9">
              <w:rPr>
                <w:rFonts w:ascii="Arial" w:hAnsi="Arial" w:cs="Arial"/>
                <w:sz w:val="20"/>
              </w:rPr>
              <w:t>Montant</w:t>
            </w:r>
          </w:p>
        </w:tc>
        <w:tc>
          <w:tcPr>
            <w:tcW w:w="7229" w:type="dxa"/>
          </w:tcPr>
          <w:p w14:paraId="4DC5D0D5" w14:textId="77777777" w:rsidR="00F5784E" w:rsidRPr="00DE53D9" w:rsidRDefault="00F5784E" w:rsidP="0085171F">
            <w:pPr>
              <w:pStyle w:val="Paragraphedeliste"/>
              <w:spacing w:after="60"/>
              <w:ind w:left="0"/>
              <w:jc w:val="center"/>
              <w:rPr>
                <w:rFonts w:ascii="Arial" w:hAnsi="Arial" w:cs="Arial"/>
                <w:sz w:val="20"/>
              </w:rPr>
            </w:pPr>
            <w:r w:rsidRPr="00DE53D9">
              <w:rPr>
                <w:rFonts w:ascii="Arial" w:hAnsi="Arial" w:cs="Arial"/>
                <w:sz w:val="20"/>
              </w:rPr>
              <w:t>Justification</w:t>
            </w:r>
          </w:p>
        </w:tc>
        <w:tc>
          <w:tcPr>
            <w:tcW w:w="1134" w:type="dxa"/>
          </w:tcPr>
          <w:p w14:paraId="38E9530C" w14:textId="77777777" w:rsidR="00F5784E" w:rsidRPr="00DE53D9" w:rsidRDefault="00F5784E" w:rsidP="0085171F">
            <w:pPr>
              <w:pStyle w:val="Paragraphedeliste"/>
              <w:spacing w:after="60"/>
              <w:ind w:left="0"/>
              <w:jc w:val="center"/>
              <w:rPr>
                <w:rFonts w:ascii="Arial" w:hAnsi="Arial" w:cs="Arial"/>
              </w:rPr>
            </w:pPr>
            <w:r w:rsidRPr="00DE53D9">
              <w:rPr>
                <w:rFonts w:ascii="Arial" w:hAnsi="Arial" w:cs="Arial"/>
                <w:sz w:val="20"/>
              </w:rPr>
              <w:t>Conforme</w:t>
            </w:r>
          </w:p>
        </w:tc>
      </w:tr>
      <w:tr w:rsidR="00F5784E" w:rsidRPr="00DE53D9" w14:paraId="45436BE0" w14:textId="77777777" w:rsidTr="0085171F">
        <w:tc>
          <w:tcPr>
            <w:tcW w:w="1100" w:type="dxa"/>
            <w:tcBorders>
              <w:bottom w:val="single" w:sz="4" w:space="0" w:color="000000"/>
            </w:tcBorders>
          </w:tcPr>
          <w:p w14:paraId="77C0CF03" w14:textId="77777777" w:rsidR="00F5784E" w:rsidRPr="00DE53D9" w:rsidRDefault="00F5784E" w:rsidP="001D7737">
            <w:pPr>
              <w:pStyle w:val="Paragraphedeliste"/>
              <w:spacing w:after="60"/>
              <w:ind w:left="0"/>
              <w:rPr>
                <w:rFonts w:ascii="Arial" w:hAnsi="Arial" w:cs="Arial"/>
                <w:sz w:val="20"/>
              </w:rPr>
            </w:pPr>
            <w:r w:rsidRPr="00DE53D9">
              <w:rPr>
                <w:rFonts w:ascii="Arial" w:hAnsi="Arial" w:cs="Arial"/>
                <w:sz w:val="20"/>
              </w:rPr>
              <w:t>HS à 25%</w:t>
            </w:r>
          </w:p>
        </w:tc>
        <w:tc>
          <w:tcPr>
            <w:tcW w:w="992" w:type="dxa"/>
            <w:tcBorders>
              <w:bottom w:val="single" w:sz="4" w:space="0" w:color="000000"/>
            </w:tcBorders>
          </w:tcPr>
          <w:p w14:paraId="3AD28FD0" w14:textId="76E0374B" w:rsidR="00F5784E" w:rsidRPr="00DE53D9" w:rsidRDefault="000D1B17" w:rsidP="001D7737">
            <w:pPr>
              <w:pStyle w:val="Paragraphedeliste"/>
              <w:spacing w:after="60"/>
              <w:ind w:left="0"/>
              <w:rPr>
                <w:rFonts w:ascii="Arial" w:hAnsi="Arial" w:cs="Arial"/>
                <w:sz w:val="20"/>
              </w:rPr>
            </w:pPr>
            <w:r>
              <w:rPr>
                <w:rFonts w:ascii="Arial" w:hAnsi="Arial" w:cs="Arial"/>
                <w:sz w:val="20"/>
              </w:rPr>
              <w:t>263,13</w:t>
            </w:r>
          </w:p>
        </w:tc>
        <w:tc>
          <w:tcPr>
            <w:tcW w:w="7229" w:type="dxa"/>
            <w:tcBorders>
              <w:bottom w:val="single" w:sz="4" w:space="0" w:color="000000"/>
            </w:tcBorders>
          </w:tcPr>
          <w:p w14:paraId="3AE403CB" w14:textId="7AD23C41" w:rsidR="00F5784E" w:rsidRPr="00DE53D9" w:rsidRDefault="00F5784E" w:rsidP="001D7737">
            <w:pPr>
              <w:pStyle w:val="Paragraphedeliste"/>
              <w:spacing w:after="60"/>
              <w:ind w:left="0"/>
              <w:rPr>
                <w:rFonts w:ascii="Arial" w:hAnsi="Arial" w:cs="Arial"/>
                <w:sz w:val="20"/>
              </w:rPr>
            </w:pPr>
            <w:r w:rsidRPr="00DE53D9">
              <w:rPr>
                <w:rFonts w:ascii="Arial" w:hAnsi="Arial" w:cs="Arial"/>
                <w:sz w:val="20"/>
                <w:u w:val="single"/>
              </w:rPr>
              <w:t>Base des heures</w:t>
            </w:r>
            <w:r w:rsidRPr="00DE53D9">
              <w:rPr>
                <w:rFonts w:ascii="Arial" w:hAnsi="Arial" w:cs="Arial"/>
                <w:sz w:val="20"/>
              </w:rPr>
              <w:t xml:space="preserve"> : 16</w:t>
            </w:r>
            <w:r w:rsidR="000D1B17">
              <w:rPr>
                <w:rFonts w:ascii="Arial" w:hAnsi="Arial" w:cs="Arial"/>
                <w:sz w:val="20"/>
              </w:rPr>
              <w:t>,50 H</w:t>
            </w:r>
            <w:r w:rsidRPr="00DE53D9">
              <w:rPr>
                <w:rFonts w:ascii="Arial" w:hAnsi="Arial" w:cs="Arial"/>
                <w:sz w:val="20"/>
              </w:rPr>
              <w:t xml:space="preserve"> = Conforme au document de travail </w:t>
            </w:r>
            <w:r w:rsidR="0085171F" w:rsidRPr="00DE53D9">
              <w:rPr>
                <w:rFonts w:ascii="Arial" w:hAnsi="Arial" w:cs="Arial"/>
                <w:sz w:val="20"/>
              </w:rPr>
              <w:t>Excel</w:t>
            </w:r>
            <w:r w:rsidRPr="00DE53D9">
              <w:rPr>
                <w:rFonts w:ascii="Arial" w:hAnsi="Arial" w:cs="Arial"/>
                <w:sz w:val="20"/>
              </w:rPr>
              <w:t xml:space="preserve"> (Calcul des HS)</w:t>
            </w:r>
          </w:p>
          <w:p w14:paraId="5872456E" w14:textId="229CF791" w:rsidR="00F5784E" w:rsidRPr="00DE53D9" w:rsidRDefault="00F5784E" w:rsidP="00F5784E">
            <w:pPr>
              <w:pStyle w:val="Paragraphedeliste"/>
              <w:spacing w:after="60"/>
              <w:ind w:left="0"/>
              <w:rPr>
                <w:rFonts w:ascii="Arial" w:hAnsi="Arial" w:cs="Arial"/>
                <w:sz w:val="20"/>
              </w:rPr>
            </w:pPr>
            <w:r w:rsidRPr="00DE53D9">
              <w:rPr>
                <w:rFonts w:ascii="Arial" w:hAnsi="Arial" w:cs="Arial"/>
                <w:sz w:val="20"/>
                <w:u w:val="single"/>
              </w:rPr>
              <w:t>Taux horaire</w:t>
            </w:r>
            <w:r w:rsidRPr="00DE53D9">
              <w:rPr>
                <w:rFonts w:ascii="Arial" w:hAnsi="Arial" w:cs="Arial"/>
                <w:sz w:val="20"/>
              </w:rPr>
              <w:t xml:space="preserve"> : </w:t>
            </w:r>
            <w:r w:rsidR="000D1B17" w:rsidRPr="000D1B17">
              <w:rPr>
                <w:rFonts w:ascii="Arial" w:hAnsi="Arial" w:cs="Arial"/>
                <w:sz w:val="20"/>
              </w:rPr>
              <w:t>Salaire mensuel de base 12,758 * majoration de 25% = 15,947€ avec 16,50HS soit 263,13 €</w:t>
            </w:r>
          </w:p>
        </w:tc>
        <w:tc>
          <w:tcPr>
            <w:tcW w:w="1134" w:type="dxa"/>
            <w:tcBorders>
              <w:bottom w:val="single" w:sz="4" w:space="0" w:color="000000"/>
            </w:tcBorders>
          </w:tcPr>
          <w:p w14:paraId="32DE8020" w14:textId="77777777" w:rsidR="00F5784E" w:rsidRPr="00DE53D9" w:rsidRDefault="00F5784E" w:rsidP="0050693B">
            <w:pPr>
              <w:pStyle w:val="Paragraphedeliste"/>
              <w:spacing w:after="60"/>
              <w:ind w:left="0"/>
              <w:jc w:val="center"/>
              <w:rPr>
                <w:rFonts w:ascii="Arial" w:hAnsi="Arial" w:cs="Arial"/>
                <w:sz w:val="28"/>
              </w:rPr>
            </w:pPr>
            <w:r w:rsidRPr="00DE53D9">
              <w:rPr>
                <w:rFonts w:ascii="Arial" w:hAnsi="Arial" w:cs="Arial"/>
                <w:sz w:val="28"/>
              </w:rPr>
              <w:sym w:font="Wingdings" w:char="F0FE"/>
            </w:r>
          </w:p>
          <w:p w14:paraId="1CE62C6F" w14:textId="77777777" w:rsidR="00F5784E" w:rsidRPr="00DE53D9" w:rsidRDefault="00F5784E" w:rsidP="0050693B">
            <w:pPr>
              <w:pStyle w:val="Paragraphedeliste"/>
              <w:spacing w:after="60"/>
              <w:ind w:left="0"/>
              <w:jc w:val="center"/>
              <w:rPr>
                <w:rFonts w:ascii="Arial" w:hAnsi="Arial" w:cs="Arial"/>
                <w:sz w:val="20"/>
              </w:rPr>
            </w:pPr>
            <w:r w:rsidRPr="00DE53D9">
              <w:rPr>
                <w:rFonts w:ascii="Arial" w:hAnsi="Arial" w:cs="Arial"/>
                <w:sz w:val="28"/>
              </w:rPr>
              <w:sym w:font="Wingdings" w:char="F0FE"/>
            </w:r>
          </w:p>
        </w:tc>
      </w:tr>
      <w:tr w:rsidR="00F5784E" w:rsidRPr="00DE53D9" w14:paraId="7E1A2F3A" w14:textId="77777777" w:rsidTr="00D612DA">
        <w:trPr>
          <w:trHeight w:val="368"/>
        </w:trPr>
        <w:tc>
          <w:tcPr>
            <w:tcW w:w="1100" w:type="dxa"/>
            <w:tcBorders>
              <w:left w:val="dashed" w:sz="4" w:space="0" w:color="auto"/>
              <w:bottom w:val="nil"/>
              <w:right w:val="dashed" w:sz="4" w:space="0" w:color="auto"/>
            </w:tcBorders>
          </w:tcPr>
          <w:p w14:paraId="468E4A24" w14:textId="77777777" w:rsidR="00F5784E" w:rsidRPr="00DE53D9" w:rsidRDefault="00F5784E" w:rsidP="001D7737">
            <w:pPr>
              <w:pStyle w:val="Paragraphedeliste"/>
              <w:spacing w:after="60"/>
              <w:ind w:left="0"/>
              <w:rPr>
                <w:rFonts w:ascii="Arial" w:hAnsi="Arial" w:cs="Arial"/>
                <w:sz w:val="20"/>
              </w:rPr>
            </w:pPr>
          </w:p>
        </w:tc>
        <w:tc>
          <w:tcPr>
            <w:tcW w:w="992" w:type="dxa"/>
            <w:tcBorders>
              <w:left w:val="dashed" w:sz="4" w:space="0" w:color="auto"/>
              <w:bottom w:val="nil"/>
              <w:right w:val="dashed" w:sz="4" w:space="0" w:color="auto"/>
            </w:tcBorders>
          </w:tcPr>
          <w:p w14:paraId="5BBF11C8" w14:textId="77777777" w:rsidR="00F5784E" w:rsidRPr="00DE53D9" w:rsidRDefault="00F5784E" w:rsidP="001D7737">
            <w:pPr>
              <w:pStyle w:val="Paragraphedeliste"/>
              <w:spacing w:after="60"/>
              <w:ind w:left="0"/>
              <w:rPr>
                <w:rFonts w:ascii="Arial" w:hAnsi="Arial" w:cs="Arial"/>
                <w:sz w:val="20"/>
              </w:rPr>
            </w:pPr>
          </w:p>
        </w:tc>
        <w:tc>
          <w:tcPr>
            <w:tcW w:w="7229" w:type="dxa"/>
            <w:tcBorders>
              <w:left w:val="dashed" w:sz="4" w:space="0" w:color="auto"/>
              <w:bottom w:val="nil"/>
              <w:right w:val="dashed" w:sz="4" w:space="0" w:color="auto"/>
            </w:tcBorders>
          </w:tcPr>
          <w:p w14:paraId="4C1A032B" w14:textId="77777777" w:rsidR="00F5784E" w:rsidRPr="00DE53D9" w:rsidRDefault="00F5784E" w:rsidP="001D7737">
            <w:pPr>
              <w:pStyle w:val="Paragraphedeliste"/>
              <w:spacing w:after="60"/>
              <w:ind w:left="0"/>
              <w:rPr>
                <w:rFonts w:ascii="Arial" w:hAnsi="Arial" w:cs="Arial"/>
                <w:sz w:val="20"/>
              </w:rPr>
            </w:pPr>
          </w:p>
        </w:tc>
        <w:tc>
          <w:tcPr>
            <w:tcW w:w="1134" w:type="dxa"/>
            <w:tcBorders>
              <w:left w:val="dashed" w:sz="4" w:space="0" w:color="auto"/>
              <w:bottom w:val="nil"/>
              <w:right w:val="dashed" w:sz="4" w:space="0" w:color="auto"/>
            </w:tcBorders>
          </w:tcPr>
          <w:p w14:paraId="1CF85679" w14:textId="77777777" w:rsidR="00F5784E" w:rsidRPr="00DE53D9" w:rsidRDefault="00F5784E" w:rsidP="001D7737">
            <w:pPr>
              <w:pStyle w:val="Paragraphedeliste"/>
              <w:spacing w:after="60"/>
              <w:ind w:left="0"/>
              <w:rPr>
                <w:rFonts w:ascii="Arial" w:hAnsi="Arial" w:cs="Arial"/>
                <w:sz w:val="20"/>
              </w:rPr>
            </w:pPr>
          </w:p>
        </w:tc>
      </w:tr>
    </w:tbl>
    <w:p w14:paraId="4D92CB04" w14:textId="77777777" w:rsidR="00141F94" w:rsidRPr="00141F94" w:rsidRDefault="00141F94">
      <w:pPr>
        <w:spacing w:line="240" w:lineRule="auto"/>
        <w:rPr>
          <w:i/>
          <w:color w:val="000000" w:themeColor="text1"/>
          <w:sz w:val="18"/>
        </w:rPr>
      </w:pPr>
    </w:p>
    <w:p w14:paraId="2BF66FDE" w14:textId="42AEAB11" w:rsidR="00141F94" w:rsidRDefault="00263E42" w:rsidP="002B55F0">
      <w:pPr>
        <w:spacing w:line="240" w:lineRule="auto"/>
        <w:rPr>
          <w:b/>
          <w:i/>
          <w:color w:val="000000" w:themeColor="text1"/>
          <w:sz w:val="24"/>
          <w:u w:val="single"/>
        </w:rPr>
      </w:pPr>
      <w:bookmarkStart w:id="4" w:name="_Hlk112421680"/>
      <w:r w:rsidRPr="00DE53D9">
        <w:rPr>
          <w:b/>
          <w:i/>
          <w:color w:val="000000" w:themeColor="text1"/>
          <w:sz w:val="24"/>
          <w:u w:val="single"/>
        </w:rPr>
        <w:t xml:space="preserve">Eléments à </w:t>
      </w:r>
      <w:r w:rsidR="002B55F0">
        <w:rPr>
          <w:b/>
          <w:i/>
          <w:color w:val="000000" w:themeColor="text1"/>
          <w:sz w:val="24"/>
          <w:u w:val="single"/>
        </w:rPr>
        <w:t>inclure dans votre dossier</w:t>
      </w:r>
    </w:p>
    <w:p w14:paraId="41E578BA" w14:textId="77777777" w:rsidR="002B55F0" w:rsidRDefault="002B55F0" w:rsidP="002B55F0">
      <w:pPr>
        <w:spacing w:line="240" w:lineRule="auto"/>
        <w:rPr>
          <w:i/>
        </w:rPr>
      </w:pPr>
    </w:p>
    <w:p w14:paraId="282E5D1C" w14:textId="710D054B" w:rsidR="00141F94" w:rsidRDefault="00263E42" w:rsidP="00141F94">
      <w:pPr>
        <w:spacing w:line="240" w:lineRule="auto"/>
        <w:jc w:val="both"/>
        <w:rPr>
          <w:i/>
        </w:rPr>
      </w:pPr>
      <w:r w:rsidRPr="00141F94">
        <w:rPr>
          <w:i/>
        </w:rPr>
        <w:t>Tableaux de contrôle des deux bulletins avec</w:t>
      </w:r>
      <w:r w:rsidR="005E5B5E">
        <w:rPr>
          <w:i/>
        </w:rPr>
        <w:t xml:space="preserve"> </w:t>
      </w:r>
      <w:r w:rsidR="00141F94">
        <w:rPr>
          <w:i/>
        </w:rPr>
        <w:t>un paragraphe d’accroche /d’introduction expliquant le travail réalisé, puis, pour chaque salarié</w:t>
      </w:r>
    </w:p>
    <w:p w14:paraId="15B6BD43" w14:textId="77777777" w:rsidR="00141F94" w:rsidRDefault="00141F94" w:rsidP="0034746D">
      <w:pPr>
        <w:pStyle w:val="Paragraphedeliste"/>
        <w:numPr>
          <w:ilvl w:val="0"/>
          <w:numId w:val="8"/>
        </w:numPr>
        <w:spacing w:after="0" w:line="240" w:lineRule="auto"/>
        <w:ind w:left="1145" w:hanging="357"/>
        <w:contextualSpacing w:val="0"/>
        <w:jc w:val="both"/>
        <w:rPr>
          <w:rFonts w:ascii="Arial" w:hAnsi="Arial" w:cs="Arial"/>
          <w:i/>
        </w:rPr>
      </w:pPr>
      <w:r>
        <w:rPr>
          <w:rFonts w:ascii="Arial" w:hAnsi="Arial" w:cs="Arial"/>
          <w:i/>
        </w:rPr>
        <w:t>Le tableau de contrôle (format « portrait »</w:t>
      </w:r>
      <w:r w:rsidR="00DB2AD7">
        <w:rPr>
          <w:rFonts w:ascii="Arial" w:hAnsi="Arial" w:cs="Arial"/>
          <w:i/>
        </w:rPr>
        <w:t>)</w:t>
      </w:r>
    </w:p>
    <w:p w14:paraId="1E876EC3" w14:textId="54F3B9DB" w:rsidR="00141F94" w:rsidRDefault="000D1B17" w:rsidP="0034746D">
      <w:pPr>
        <w:pStyle w:val="Paragraphedeliste"/>
        <w:numPr>
          <w:ilvl w:val="0"/>
          <w:numId w:val="8"/>
        </w:numPr>
        <w:spacing w:after="0" w:line="240" w:lineRule="auto"/>
        <w:ind w:left="1145" w:hanging="357"/>
        <w:contextualSpacing w:val="0"/>
        <w:jc w:val="both"/>
        <w:rPr>
          <w:rFonts w:ascii="Arial" w:hAnsi="Arial" w:cs="Arial"/>
          <w:i/>
        </w:rPr>
      </w:pPr>
      <w:r w:rsidRPr="00DE53D9">
        <w:rPr>
          <w:rFonts w:ascii="Arial" w:hAnsi="Arial" w:cs="Arial"/>
          <w:i/>
        </w:rPr>
        <w:t>Le</w:t>
      </w:r>
      <w:r w:rsidR="00263E42" w:rsidRPr="00DE53D9">
        <w:rPr>
          <w:rFonts w:ascii="Arial" w:hAnsi="Arial" w:cs="Arial"/>
          <w:i/>
        </w:rPr>
        <w:t xml:space="preserve"> bulletin </w:t>
      </w:r>
      <w:r w:rsidR="009144DE" w:rsidRPr="00DE53D9">
        <w:rPr>
          <w:rFonts w:ascii="Arial" w:hAnsi="Arial" w:cs="Arial"/>
          <w:i/>
        </w:rPr>
        <w:t>imprimé derrière chaque tableau</w:t>
      </w:r>
      <w:r w:rsidR="00141F94">
        <w:rPr>
          <w:rFonts w:ascii="Arial" w:hAnsi="Arial" w:cs="Arial"/>
          <w:i/>
        </w:rPr>
        <w:t xml:space="preserve"> avec les montants contrôlés surlignés</w:t>
      </w:r>
    </w:p>
    <w:p w14:paraId="4CB0E3E3" w14:textId="6DDDE584" w:rsidR="00842D64" w:rsidRPr="009175FF" w:rsidRDefault="000D1B17" w:rsidP="0034746D">
      <w:pPr>
        <w:pStyle w:val="Paragraphedeliste"/>
        <w:numPr>
          <w:ilvl w:val="0"/>
          <w:numId w:val="8"/>
        </w:numPr>
        <w:spacing w:after="0" w:line="240" w:lineRule="auto"/>
        <w:ind w:left="1145" w:hanging="357"/>
        <w:contextualSpacing w:val="0"/>
        <w:jc w:val="both"/>
        <w:rPr>
          <w:rFonts w:ascii="Arial" w:hAnsi="Arial" w:cs="Arial"/>
          <w:i/>
        </w:rPr>
      </w:pPr>
      <w:r>
        <w:rPr>
          <w:rFonts w:ascii="Arial" w:hAnsi="Arial" w:cs="Arial"/>
          <w:i/>
        </w:rPr>
        <w:t>Les</w:t>
      </w:r>
      <w:r w:rsidR="00141F94">
        <w:rPr>
          <w:rFonts w:ascii="Arial" w:hAnsi="Arial" w:cs="Arial"/>
          <w:i/>
        </w:rPr>
        <w:t xml:space="preserve"> annexes (tableau des HS que du salarié concerné (surligner le total des HS) ou le tableau de calcul des commissions (avec un titre et le montant des commissions surligné également) </w:t>
      </w:r>
      <w:bookmarkEnd w:id="4"/>
      <w:r w:rsidR="00842D64" w:rsidRPr="009175FF">
        <w:rPr>
          <w:b/>
          <w:caps/>
          <w:color w:val="A7206E"/>
          <w:sz w:val="24"/>
          <w:szCs w:val="30"/>
        </w:rPr>
        <w:br w:type="page"/>
      </w:r>
    </w:p>
    <w:p w14:paraId="0FACD9C6" w14:textId="4138A1E1" w:rsidR="002C1FF9" w:rsidRPr="001F3B2B" w:rsidRDefault="00842D64" w:rsidP="00710A45">
      <w:pPr>
        <w:pBdr>
          <w:bottom w:val="single" w:sz="12" w:space="1" w:color="A7206E"/>
        </w:pBdr>
        <w:rPr>
          <w:i/>
        </w:rPr>
      </w:pPr>
      <w:r w:rsidRPr="001F3B2B">
        <w:rPr>
          <w:b/>
          <w:color w:val="A7206E"/>
          <w:sz w:val="24"/>
          <w:szCs w:val="30"/>
        </w:rPr>
        <w:lastRenderedPageBreak/>
        <w:t>Mission 4 : R</w:t>
      </w:r>
      <w:r w:rsidR="001F3B2B">
        <w:rPr>
          <w:b/>
          <w:color w:val="A7206E"/>
          <w:sz w:val="24"/>
          <w:szCs w:val="30"/>
        </w:rPr>
        <w:t>édaction de la fiche SP</w:t>
      </w:r>
      <w:r w:rsidRPr="001F3B2B">
        <w:rPr>
          <w:b/>
          <w:color w:val="A7206E"/>
          <w:sz w:val="24"/>
          <w:szCs w:val="30"/>
        </w:rPr>
        <w:t xml:space="preserve"> (Situation professionnelle)</w:t>
      </w:r>
      <w:r w:rsidR="001F3B2B">
        <w:rPr>
          <w:b/>
          <w:color w:val="A7206E"/>
          <w:sz w:val="24"/>
          <w:szCs w:val="30"/>
        </w:rPr>
        <w:t xml:space="preserve"> pour ZOLPAN</w:t>
      </w:r>
    </w:p>
    <w:p w14:paraId="752B445D" w14:textId="77777777" w:rsidR="009175FF" w:rsidRDefault="009175FF" w:rsidP="009175FF">
      <w:pPr>
        <w:spacing w:line="240" w:lineRule="auto"/>
        <w:jc w:val="both"/>
      </w:pPr>
    </w:p>
    <w:p w14:paraId="17EA8FE9" w14:textId="6C32FF3A" w:rsidR="00DC7956" w:rsidRDefault="00DC7956" w:rsidP="00DC7956">
      <w:pPr>
        <w:spacing w:line="240" w:lineRule="auto"/>
        <w:jc w:val="both"/>
      </w:pPr>
      <w:r>
        <w:t>La fiche SP est obligatoire pour l’examen du BTS. Votre travail consiste à compléter la partie « Analyse » et « Contribution à la professionnalisation », éléments qui serviront de base d’échange à votre oral de l’examen :</w:t>
      </w:r>
    </w:p>
    <w:p w14:paraId="1C9F9552" w14:textId="4EDD0F22" w:rsidR="00DC7956" w:rsidRPr="00DC7956" w:rsidRDefault="00DC7956" w:rsidP="0034746D">
      <w:pPr>
        <w:pStyle w:val="Paragraphedeliste"/>
        <w:numPr>
          <w:ilvl w:val="0"/>
          <w:numId w:val="17"/>
        </w:numPr>
        <w:spacing w:line="240" w:lineRule="auto"/>
        <w:jc w:val="both"/>
        <w:rPr>
          <w:rFonts w:ascii="Arial" w:hAnsi="Arial" w:cs="Arial"/>
        </w:rPr>
      </w:pPr>
      <w:r>
        <w:rPr>
          <w:rFonts w:ascii="Arial" w:hAnsi="Arial" w:cs="Arial"/>
          <w:u w:val="single"/>
        </w:rPr>
        <w:t xml:space="preserve"> A</w:t>
      </w:r>
      <w:r w:rsidRPr="00DC7956">
        <w:rPr>
          <w:rFonts w:ascii="Arial" w:hAnsi="Arial" w:cs="Arial"/>
          <w:u w:val="single"/>
        </w:rPr>
        <w:t>nalyse</w:t>
      </w:r>
      <w:r w:rsidRPr="00DC7956">
        <w:rPr>
          <w:rFonts w:ascii="Arial" w:hAnsi="Arial" w:cs="Arial"/>
        </w:rPr>
        <w:t xml:space="preserve"> = ne pas décrire le travail fait mais </w:t>
      </w:r>
      <w:r w:rsidRPr="00DC7956">
        <w:rPr>
          <w:rFonts w:ascii="Arial" w:hAnsi="Arial" w:cs="Arial"/>
          <w:b/>
        </w:rPr>
        <w:t>l’analyser</w:t>
      </w:r>
      <w:r w:rsidRPr="00DC7956">
        <w:rPr>
          <w:rFonts w:ascii="Arial" w:hAnsi="Arial" w:cs="Arial"/>
        </w:rPr>
        <w:t> : difficultés rencontrées et comment vous avez surmontées.</w:t>
      </w:r>
    </w:p>
    <w:p w14:paraId="31301CB1" w14:textId="3F477C09" w:rsidR="00BA52BF" w:rsidRPr="00825181" w:rsidRDefault="00DC7956" w:rsidP="0034746D">
      <w:pPr>
        <w:pStyle w:val="Paragraphedeliste"/>
        <w:numPr>
          <w:ilvl w:val="0"/>
          <w:numId w:val="17"/>
        </w:numPr>
        <w:spacing w:line="240" w:lineRule="auto"/>
        <w:jc w:val="both"/>
        <w:rPr>
          <w:b/>
          <w:color w:val="943634" w:themeColor="accent2" w:themeShade="BF"/>
          <w:sz w:val="28"/>
        </w:rPr>
      </w:pPr>
      <w:r w:rsidRPr="00DC7956">
        <w:rPr>
          <w:rFonts w:ascii="Arial" w:hAnsi="Arial" w:cs="Arial"/>
          <w:u w:val="single"/>
        </w:rPr>
        <w:t>Contribution de la situation professionnelle à la professionnalisation</w:t>
      </w:r>
      <w:r w:rsidRPr="00DC7956">
        <w:rPr>
          <w:rFonts w:ascii="Arial" w:hAnsi="Arial" w:cs="Arial"/>
        </w:rPr>
        <w:t xml:space="preserve"> : En quoi le travail réalisé dans cette Situation Professionnelle vous rend-elle plus professionnel : </w:t>
      </w:r>
      <w:r>
        <w:rPr>
          <w:rFonts w:ascii="Arial" w:hAnsi="Arial" w:cs="Arial"/>
        </w:rPr>
        <w:t>a</w:t>
      </w:r>
      <w:r w:rsidRPr="00DC7956">
        <w:rPr>
          <w:rFonts w:ascii="Arial" w:hAnsi="Arial" w:cs="Arial"/>
        </w:rPr>
        <w:t>pports méthodologiques, techniques de paie, informatiques</w:t>
      </w:r>
      <w:r>
        <w:rPr>
          <w:rFonts w:ascii="Arial" w:hAnsi="Arial" w:cs="Arial"/>
        </w:rPr>
        <w:t xml:space="preserve"> ou </w:t>
      </w:r>
      <w:r w:rsidRPr="00DC7956">
        <w:rPr>
          <w:rFonts w:ascii="Arial" w:hAnsi="Arial" w:cs="Arial"/>
        </w:rPr>
        <w:t xml:space="preserve">personnels </w:t>
      </w:r>
      <w:r w:rsidR="00D15EDA">
        <w:rPr>
          <w:rFonts w:ascii="Arial" w:hAnsi="Arial" w:cs="Arial"/>
        </w:rPr>
        <w:t xml:space="preserve">- </w:t>
      </w:r>
      <w:r w:rsidRPr="00D15EDA">
        <w:rPr>
          <w:rFonts w:ascii="Arial" w:hAnsi="Arial" w:cs="Arial"/>
          <w:b/>
          <w:bCs/>
          <w:iCs/>
        </w:rPr>
        <w:t xml:space="preserve">Voir Annexe </w:t>
      </w:r>
      <w:r w:rsidR="00D15EDA" w:rsidRPr="00D15EDA">
        <w:rPr>
          <w:rFonts w:ascii="Arial" w:hAnsi="Arial" w:cs="Arial"/>
          <w:b/>
          <w:bCs/>
          <w:iCs/>
        </w:rPr>
        <w:t>7</w:t>
      </w:r>
      <w:r w:rsidR="00D15EDA">
        <w:rPr>
          <w:rFonts w:ascii="Arial" w:hAnsi="Arial" w:cs="Arial"/>
          <w:b/>
          <w:bCs/>
          <w:iCs/>
        </w:rPr>
        <w:t>.</w:t>
      </w:r>
    </w:p>
    <w:p w14:paraId="04B76ADB" w14:textId="06BFF15C" w:rsidR="00825181" w:rsidRPr="00DC7956" w:rsidRDefault="00825181" w:rsidP="00825181">
      <w:pPr>
        <w:pStyle w:val="Paragraphedeliste"/>
        <w:spacing w:line="240" w:lineRule="auto"/>
        <w:jc w:val="both"/>
        <w:rPr>
          <w:b/>
          <w:color w:val="943634" w:themeColor="accent2" w:themeShade="BF"/>
          <w:sz w:val="28"/>
        </w:rPr>
      </w:pPr>
    </w:p>
    <w:p w14:paraId="09E46046" w14:textId="44659E01" w:rsidR="00511788" w:rsidRPr="00EB70BB" w:rsidRDefault="00511788" w:rsidP="00005FF8">
      <w:pPr>
        <w:shd w:val="clear" w:color="auto" w:fill="A6A6A6" w:themeFill="background1" w:themeFillShade="A6"/>
        <w:jc w:val="center"/>
        <w:rPr>
          <w:b/>
          <w:caps/>
          <w:color w:val="A7206E"/>
          <w:sz w:val="32"/>
          <w:szCs w:val="36"/>
        </w:rPr>
      </w:pPr>
      <w:r w:rsidRPr="00EB70BB">
        <w:rPr>
          <w:b/>
          <w:caps/>
          <w:color w:val="A7206E"/>
          <w:sz w:val="32"/>
          <w:szCs w:val="36"/>
        </w:rPr>
        <w:t>Les annexes</w:t>
      </w:r>
    </w:p>
    <w:p w14:paraId="170AA621" w14:textId="5EDFD293" w:rsidR="00511788" w:rsidRDefault="00511788" w:rsidP="00005FF8">
      <w:pPr>
        <w:rPr>
          <w:b/>
          <w:caps/>
          <w:color w:val="A7206E"/>
          <w:sz w:val="14"/>
          <w:szCs w:val="18"/>
        </w:rPr>
      </w:pPr>
    </w:p>
    <w:p w14:paraId="5A6ACF4B" w14:textId="6211CA44" w:rsidR="00005FF8" w:rsidRPr="00475848" w:rsidRDefault="000A202A" w:rsidP="003C22C5">
      <w:pPr>
        <w:pBdr>
          <w:bottom w:val="single" w:sz="18" w:space="1" w:color="C20E93"/>
        </w:pBdr>
        <w:rPr>
          <w:b/>
          <w:caps/>
          <w:color w:val="A7206E"/>
          <w:sz w:val="24"/>
          <w:szCs w:val="30"/>
        </w:rPr>
      </w:pPr>
      <w:bookmarkStart w:id="5" w:name="_Hlk112423527"/>
      <w:r>
        <w:rPr>
          <w:noProof/>
        </w:rPr>
        <w:drawing>
          <wp:anchor distT="0" distB="0" distL="114300" distR="114300" simplePos="0" relativeHeight="251661824" behindDoc="0" locked="0" layoutInCell="1" allowOverlap="1" wp14:anchorId="6DECC722" wp14:editId="7EC2745B">
            <wp:simplePos x="0" y="0"/>
            <wp:positionH relativeFrom="margin">
              <wp:posOffset>3240402</wp:posOffset>
            </wp:positionH>
            <wp:positionV relativeFrom="margin">
              <wp:posOffset>2447870</wp:posOffset>
            </wp:positionV>
            <wp:extent cx="3448685" cy="2216785"/>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564" t="26268" r="20067" b="24415"/>
                    <a:stretch/>
                  </pic:blipFill>
                  <pic:spPr bwMode="auto">
                    <a:xfrm>
                      <a:off x="0" y="0"/>
                      <a:ext cx="3448685" cy="221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5FF8" w:rsidRPr="00475848">
        <w:rPr>
          <w:b/>
          <w:caps/>
          <w:color w:val="A7206E"/>
          <w:sz w:val="24"/>
          <w:szCs w:val="30"/>
        </w:rPr>
        <w:t>Annexe 1 :</w:t>
      </w:r>
      <w:r w:rsidR="00005FF8">
        <w:rPr>
          <w:b/>
          <w:caps/>
          <w:color w:val="A7206E"/>
          <w:sz w:val="24"/>
          <w:szCs w:val="30"/>
        </w:rPr>
        <w:t xml:space="preserve"> Forme des réponses attendues</w:t>
      </w:r>
    </w:p>
    <w:bookmarkEnd w:id="5"/>
    <w:p w14:paraId="557B83C9" w14:textId="412A374A" w:rsidR="00005FF8" w:rsidRDefault="00005FF8" w:rsidP="00005FF8">
      <w:pPr>
        <w:rPr>
          <w:b/>
          <w:caps/>
          <w:color w:val="A7206E"/>
          <w:sz w:val="14"/>
          <w:szCs w:val="18"/>
        </w:rPr>
      </w:pPr>
    </w:p>
    <w:p w14:paraId="16FE5B8E" w14:textId="2526F1AA" w:rsidR="003C22C5" w:rsidRDefault="00705BB3" w:rsidP="00475848">
      <w:pPr>
        <w:pBdr>
          <w:bottom w:val="single" w:sz="12" w:space="1" w:color="A7206E"/>
        </w:pBdr>
      </w:pPr>
      <w:r>
        <w:t xml:space="preserve">Vous devez présenter un document </w:t>
      </w:r>
      <w:r w:rsidRPr="003C22C5">
        <w:rPr>
          <w:u w:val="single"/>
        </w:rPr>
        <w:t>professionnel</w:t>
      </w:r>
      <w:r>
        <w:t xml:space="preserve">, pour cette mission </w:t>
      </w:r>
      <w:r w:rsidR="003C22C5">
        <w:t xml:space="preserve">1, </w:t>
      </w:r>
      <w:r>
        <w:t xml:space="preserve">comme </w:t>
      </w:r>
      <w:r w:rsidR="00994CE8">
        <w:t xml:space="preserve">d’ailleurs </w:t>
      </w:r>
      <w:r>
        <w:t xml:space="preserve">pour les </w:t>
      </w:r>
      <w:r w:rsidR="003C22C5">
        <w:t>suivantes.</w:t>
      </w:r>
    </w:p>
    <w:p w14:paraId="3E59F04D" w14:textId="77777777" w:rsidR="003C22C5" w:rsidRDefault="003C22C5" w:rsidP="00475848">
      <w:pPr>
        <w:pBdr>
          <w:bottom w:val="single" w:sz="12" w:space="1" w:color="A7206E"/>
        </w:pBdr>
      </w:pPr>
    </w:p>
    <w:p w14:paraId="2AFDE920" w14:textId="5C6B1CD1" w:rsidR="003C22C5" w:rsidRDefault="003C22C5" w:rsidP="00475848">
      <w:pPr>
        <w:pBdr>
          <w:bottom w:val="single" w:sz="12" w:space="1" w:color="A7206E"/>
        </w:pBdr>
      </w:pPr>
      <w:r>
        <w:t>Vous écrivez pour quelqu’un, donc il faut respecter certaines règles : phrases d’introduction, documents présentés dans l’ordre de la lecture. Ce n’est plus un rendu scolaire…</w:t>
      </w:r>
    </w:p>
    <w:p w14:paraId="75737E03" w14:textId="6AB63120" w:rsidR="00705BB3" w:rsidRDefault="00705BB3" w:rsidP="00475848">
      <w:pPr>
        <w:pBdr>
          <w:bottom w:val="single" w:sz="12" w:space="1" w:color="A7206E"/>
        </w:pBdr>
      </w:pPr>
    </w:p>
    <w:p w14:paraId="6A878917" w14:textId="5248D3B9" w:rsidR="00705BB3" w:rsidRDefault="003C22C5" w:rsidP="00475848">
      <w:pPr>
        <w:pBdr>
          <w:bottom w:val="single" w:sz="12" w:space="1" w:color="A7206E"/>
        </w:pBdr>
      </w:pPr>
      <w:r>
        <w:t>Pour vous aider, voi</w:t>
      </w:r>
      <w:r w:rsidR="00705BB3">
        <w:t xml:space="preserve">ci ci-contre ce que pourrait être la réponse </w:t>
      </w:r>
      <w:r>
        <w:t>pour la première mission.</w:t>
      </w:r>
    </w:p>
    <w:p w14:paraId="02A165F8" w14:textId="18A968B5" w:rsidR="00005FF8" w:rsidRPr="00994CE8" w:rsidRDefault="00005FF8" w:rsidP="00475848">
      <w:pPr>
        <w:pBdr>
          <w:bottom w:val="single" w:sz="12" w:space="1" w:color="A7206E"/>
        </w:pBdr>
        <w:rPr>
          <w:b/>
          <w:caps/>
          <w:color w:val="A7206E"/>
          <w:sz w:val="2"/>
          <w:szCs w:val="4"/>
        </w:rPr>
      </w:pPr>
    </w:p>
    <w:p w14:paraId="5B9CD8C7" w14:textId="77777777" w:rsidR="00705BB3" w:rsidRDefault="00705BB3" w:rsidP="00475848">
      <w:pPr>
        <w:pBdr>
          <w:bottom w:val="single" w:sz="12" w:space="1" w:color="A7206E"/>
        </w:pBdr>
        <w:rPr>
          <w:b/>
          <w:caps/>
          <w:color w:val="A7206E"/>
          <w:sz w:val="24"/>
          <w:szCs w:val="30"/>
        </w:rPr>
      </w:pPr>
    </w:p>
    <w:p w14:paraId="193F92C0" w14:textId="1AD9B535" w:rsidR="00DE3D9F" w:rsidRPr="00475848" w:rsidRDefault="00DE3D9F" w:rsidP="000A202A">
      <w:pPr>
        <w:pBdr>
          <w:bottom w:val="single" w:sz="12" w:space="1" w:color="A7206E"/>
        </w:pBdr>
        <w:spacing w:afterLines="50" w:after="120"/>
        <w:rPr>
          <w:b/>
          <w:caps/>
          <w:color w:val="A7206E"/>
          <w:sz w:val="24"/>
          <w:szCs w:val="30"/>
        </w:rPr>
      </w:pPr>
      <w:r w:rsidRPr="00475848">
        <w:rPr>
          <w:b/>
          <w:caps/>
          <w:color w:val="A7206E"/>
          <w:sz w:val="24"/>
          <w:szCs w:val="30"/>
        </w:rPr>
        <w:t xml:space="preserve">Annexe </w:t>
      </w:r>
      <w:r w:rsidR="00F36010">
        <w:rPr>
          <w:b/>
          <w:caps/>
          <w:color w:val="A7206E"/>
          <w:sz w:val="24"/>
          <w:szCs w:val="30"/>
        </w:rPr>
        <w:t>2</w:t>
      </w:r>
      <w:r w:rsidRPr="00475848">
        <w:rPr>
          <w:b/>
          <w:caps/>
          <w:color w:val="A7206E"/>
          <w:sz w:val="24"/>
          <w:szCs w:val="30"/>
        </w:rPr>
        <w:t xml:space="preserve"> : Eléments juridiques de l’entreprise</w:t>
      </w:r>
    </w:p>
    <w:p w14:paraId="441C6B58" w14:textId="4AF6CD90" w:rsidR="00C512B7" w:rsidRPr="00C512B7" w:rsidRDefault="00C512B7" w:rsidP="000A202A">
      <w:pPr>
        <w:pStyle w:val="Normal1"/>
        <w:numPr>
          <w:ilvl w:val="0"/>
          <w:numId w:val="21"/>
        </w:numPr>
        <w:spacing w:afterLines="50" w:after="120"/>
        <w:rPr>
          <w:szCs w:val="22"/>
        </w:rPr>
      </w:pPr>
      <w:r>
        <w:rPr>
          <w:rFonts w:eastAsia="Trebuchet MS"/>
          <w:color w:val="000000" w:themeColor="text1"/>
          <w:szCs w:val="22"/>
          <w:u w:val="single"/>
        </w:rPr>
        <w:t>Structure juridique</w:t>
      </w:r>
      <w:r w:rsidRPr="00C512B7">
        <w:rPr>
          <w:rFonts w:eastAsia="Trebuchet MS"/>
          <w:color w:val="000000" w:themeColor="text1"/>
          <w:szCs w:val="22"/>
        </w:rPr>
        <w:t> : SAS au capital social de 350 000 €</w:t>
      </w:r>
    </w:p>
    <w:p w14:paraId="5441B0AC" w14:textId="2D379370" w:rsidR="00C512B7" w:rsidRPr="00916FBF" w:rsidRDefault="00C512B7" w:rsidP="000A202A">
      <w:pPr>
        <w:pStyle w:val="Normal1"/>
        <w:numPr>
          <w:ilvl w:val="0"/>
          <w:numId w:val="21"/>
        </w:numPr>
        <w:spacing w:afterLines="50" w:after="120"/>
        <w:rPr>
          <w:i/>
          <w:iCs/>
          <w:szCs w:val="22"/>
        </w:rPr>
      </w:pPr>
      <w:r w:rsidRPr="00C512B7">
        <w:rPr>
          <w:rFonts w:eastAsia="Trebuchet MS"/>
          <w:color w:val="000000" w:themeColor="text1"/>
          <w:szCs w:val="22"/>
          <w:u w:val="single"/>
        </w:rPr>
        <w:t>CCN de l’entreprise</w:t>
      </w:r>
      <w:r w:rsidRPr="0051302C">
        <w:rPr>
          <w:rFonts w:eastAsia="Trebuchet MS"/>
          <w:color w:val="000000" w:themeColor="text1"/>
          <w:szCs w:val="22"/>
        </w:rPr>
        <w:t> : Commerces de gros</w:t>
      </w:r>
      <w:r w:rsidRPr="0051302C">
        <w:rPr>
          <w:rFonts w:eastAsia="Trebuchet MS"/>
          <w:szCs w:val="22"/>
        </w:rPr>
        <w:t xml:space="preserve"> Brochure </w:t>
      </w:r>
      <w:r w:rsidR="00916FBF" w:rsidRPr="0051302C">
        <w:rPr>
          <w:szCs w:val="22"/>
        </w:rPr>
        <w:t>IDCC 573</w:t>
      </w:r>
      <w:r w:rsidR="00916FBF">
        <w:rPr>
          <w:szCs w:val="22"/>
        </w:rPr>
        <w:t xml:space="preserve">. </w:t>
      </w:r>
      <w:proofErr w:type="gramStart"/>
      <w:r w:rsidRPr="0051302C">
        <w:rPr>
          <w:szCs w:val="22"/>
        </w:rPr>
        <w:t>voir</w:t>
      </w:r>
      <w:proofErr w:type="gramEnd"/>
      <w:r w:rsidRPr="0051302C">
        <w:rPr>
          <w:szCs w:val="22"/>
        </w:rPr>
        <w:t xml:space="preserve"> </w:t>
      </w:r>
      <w:hyperlink r:id="rId37" w:history="1">
        <w:r w:rsidRPr="0051302C">
          <w:rPr>
            <w:rStyle w:val="Lienhypertexte"/>
            <w:rFonts w:eastAsia="Trebuchet MS"/>
            <w:szCs w:val="22"/>
          </w:rPr>
          <w:t>Site Légifrance</w:t>
        </w:r>
      </w:hyperlink>
      <w:r w:rsidR="000940C5">
        <w:rPr>
          <w:rStyle w:val="Lienhypertexte"/>
          <w:rFonts w:eastAsia="Trebuchet MS"/>
          <w:szCs w:val="22"/>
        </w:rPr>
        <w:t xml:space="preserve"> </w:t>
      </w:r>
      <w:r w:rsidR="00916FBF">
        <w:rPr>
          <w:rStyle w:val="Lienhypertexte"/>
          <w:i/>
          <w:iCs/>
          <w:color w:val="000000"/>
          <w:szCs w:val="22"/>
          <w:u w:val="none"/>
        </w:rPr>
        <w:t>.</w:t>
      </w:r>
      <w:r w:rsidR="002319B8" w:rsidRPr="00916FBF">
        <w:rPr>
          <w:szCs w:val="22"/>
        </w:rPr>
        <w:t xml:space="preserve"> </w:t>
      </w:r>
      <w:r w:rsidR="002319B8" w:rsidRPr="00916FBF">
        <w:rPr>
          <w:i/>
          <w:iCs/>
          <w:szCs w:val="22"/>
        </w:rPr>
        <w:t>La « classification des emplois » se trouve dans la CCN, dans la 2</w:t>
      </w:r>
      <w:r w:rsidR="002319B8" w:rsidRPr="00916FBF">
        <w:rPr>
          <w:i/>
          <w:iCs/>
          <w:szCs w:val="22"/>
          <w:vertAlign w:val="superscript"/>
        </w:rPr>
        <w:t>ème</w:t>
      </w:r>
      <w:r w:rsidR="002319B8" w:rsidRPr="00916FBF">
        <w:rPr>
          <w:i/>
          <w:iCs/>
          <w:szCs w:val="22"/>
        </w:rPr>
        <w:t xml:space="preserve"> de la CCN partie « textes attachés ».</w:t>
      </w:r>
    </w:p>
    <w:p w14:paraId="372DCF3B" w14:textId="77777777" w:rsidR="00916FBF" w:rsidRPr="00916FBF" w:rsidRDefault="00916FBF" w:rsidP="000A202A">
      <w:pPr>
        <w:pStyle w:val="Paragraphedeliste"/>
        <w:numPr>
          <w:ilvl w:val="0"/>
          <w:numId w:val="21"/>
        </w:numPr>
        <w:spacing w:afterLines="50" w:after="120" w:line="240" w:lineRule="auto"/>
        <w:contextualSpacing w:val="0"/>
        <w:rPr>
          <w:rFonts w:ascii="Arial" w:hAnsi="Arial" w:cs="Arial"/>
        </w:rPr>
      </w:pPr>
      <w:r w:rsidRPr="00916FBF">
        <w:rPr>
          <w:rFonts w:ascii="Arial" w:hAnsi="Arial" w:cs="Arial"/>
          <w:u w:val="single"/>
        </w:rPr>
        <w:t>N° SIRET</w:t>
      </w:r>
      <w:r w:rsidRPr="00916FBF">
        <w:rPr>
          <w:rFonts w:ascii="Arial" w:hAnsi="Arial" w:cs="Arial"/>
        </w:rPr>
        <w:t xml:space="preserve"> 776 546 322 50047</w:t>
      </w:r>
    </w:p>
    <w:p w14:paraId="62BD79A4" w14:textId="1E543C43" w:rsidR="00FB0773" w:rsidRDefault="00FB0773" w:rsidP="000A202A">
      <w:pPr>
        <w:pStyle w:val="Paragraphedeliste"/>
        <w:numPr>
          <w:ilvl w:val="0"/>
          <w:numId w:val="21"/>
        </w:numPr>
        <w:spacing w:afterLines="50" w:after="120" w:line="240" w:lineRule="auto"/>
        <w:ind w:left="425" w:hanging="357"/>
        <w:contextualSpacing w:val="0"/>
        <w:jc w:val="both"/>
        <w:rPr>
          <w:rFonts w:ascii="Arial" w:hAnsi="Arial" w:cs="Arial"/>
          <w:u w:val="single"/>
        </w:rPr>
      </w:pPr>
      <w:r w:rsidRPr="00065954">
        <w:rPr>
          <w:rFonts w:ascii="Arial" w:hAnsi="Arial" w:cs="Arial"/>
          <w:u w:val="single"/>
        </w:rPr>
        <w:t>Le Code NAF</w:t>
      </w:r>
      <w:r>
        <w:rPr>
          <w:rFonts w:ascii="Arial" w:hAnsi="Arial" w:cs="Arial"/>
        </w:rPr>
        <w:t xml:space="preserve"> (</w:t>
      </w:r>
      <w:r w:rsidRPr="00065954">
        <w:rPr>
          <w:rFonts w:ascii="Arial" w:hAnsi="Arial" w:cs="Arial"/>
        </w:rPr>
        <w:t>nom</w:t>
      </w:r>
      <w:r>
        <w:rPr>
          <w:rFonts w:ascii="Arial" w:hAnsi="Arial" w:cs="Arial"/>
        </w:rPr>
        <w:t>enclature d'activités française</w:t>
      </w:r>
      <w:r w:rsidR="00353486">
        <w:rPr>
          <w:rFonts w:ascii="Arial" w:hAnsi="Arial" w:cs="Arial"/>
        </w:rPr>
        <w:t xml:space="preserve"> ou code APE</w:t>
      </w:r>
      <w:r>
        <w:rPr>
          <w:rFonts w:ascii="Arial" w:hAnsi="Arial" w:cs="Arial"/>
        </w:rPr>
        <w:t>) lié à l</w:t>
      </w:r>
      <w:r w:rsidR="00353486">
        <w:rPr>
          <w:rFonts w:ascii="Arial" w:hAnsi="Arial" w:cs="Arial"/>
        </w:rPr>
        <w:t xml:space="preserve">’activité de l’entreprise est </w:t>
      </w:r>
      <w:r w:rsidR="00353486" w:rsidRPr="00353486">
        <w:rPr>
          <w:rFonts w:ascii="Arial" w:hAnsi="Arial" w:cs="Arial"/>
        </w:rPr>
        <w:t>4752</w:t>
      </w:r>
      <w:r w:rsidR="00353486">
        <w:rPr>
          <w:rFonts w:ascii="Arial" w:hAnsi="Arial" w:cs="Arial"/>
        </w:rPr>
        <w:t>B</w:t>
      </w:r>
    </w:p>
    <w:p w14:paraId="19F0759A" w14:textId="08143589" w:rsidR="00FB0773" w:rsidRPr="00916FBF" w:rsidRDefault="00FB0773" w:rsidP="000A202A">
      <w:pPr>
        <w:pStyle w:val="Paragraphedeliste"/>
        <w:numPr>
          <w:ilvl w:val="0"/>
          <w:numId w:val="21"/>
        </w:numPr>
        <w:spacing w:afterLines="50" w:after="120" w:line="240" w:lineRule="auto"/>
        <w:ind w:left="425" w:hanging="357"/>
        <w:contextualSpacing w:val="0"/>
        <w:jc w:val="both"/>
        <w:rPr>
          <w:rFonts w:ascii="Arial" w:hAnsi="Arial" w:cs="Arial"/>
          <w:u w:val="single"/>
        </w:rPr>
      </w:pPr>
      <w:r w:rsidRPr="00065954">
        <w:rPr>
          <w:rFonts w:ascii="Arial" w:hAnsi="Arial" w:cs="Arial"/>
          <w:u w:val="single"/>
        </w:rPr>
        <w:t>Taux AT (accident du travail</w:t>
      </w:r>
      <w:r w:rsidRPr="00065954">
        <w:rPr>
          <w:rFonts w:ascii="Arial" w:hAnsi="Arial" w:cs="Arial"/>
        </w:rPr>
        <w:t xml:space="preserve">) : Ce taux est lié à la convention </w:t>
      </w:r>
      <w:r w:rsidR="00306174" w:rsidRPr="00065954">
        <w:rPr>
          <w:rFonts w:ascii="Arial" w:hAnsi="Arial" w:cs="Arial"/>
        </w:rPr>
        <w:t>collective qui</w:t>
      </w:r>
      <w:r w:rsidRPr="00065954">
        <w:rPr>
          <w:rFonts w:ascii="Arial" w:hAnsi="Arial" w:cs="Arial"/>
        </w:rPr>
        <w:t xml:space="preserve"> détermine un code risque</w:t>
      </w:r>
      <w:r w:rsidR="00306174">
        <w:rPr>
          <w:rFonts w:ascii="Arial" w:hAnsi="Arial" w:cs="Arial"/>
        </w:rPr>
        <w:t xml:space="preserve">. Le taux de risque de </w:t>
      </w:r>
      <w:proofErr w:type="spellStart"/>
      <w:r w:rsidR="00306174">
        <w:rPr>
          <w:rFonts w:ascii="Arial" w:hAnsi="Arial" w:cs="Arial"/>
        </w:rPr>
        <w:t>Zolpan</w:t>
      </w:r>
      <w:proofErr w:type="spellEnd"/>
      <w:r w:rsidR="00306174">
        <w:rPr>
          <w:rFonts w:ascii="Arial" w:hAnsi="Arial" w:cs="Arial"/>
        </w:rPr>
        <w:t xml:space="preserve"> est </w:t>
      </w:r>
      <w:r w:rsidR="00306174" w:rsidRPr="00306174">
        <w:rPr>
          <w:rFonts w:ascii="Arial" w:hAnsi="Arial" w:cs="Arial"/>
        </w:rPr>
        <w:t>524ZD</w:t>
      </w:r>
      <w:r w:rsidR="00306174">
        <w:rPr>
          <w:rFonts w:ascii="Arial" w:hAnsi="Arial" w:cs="Arial"/>
        </w:rPr>
        <w:t xml:space="preserve">. Le taux d’accident du travail de ce risque est de </w:t>
      </w:r>
      <w:r w:rsidR="00306174" w:rsidRPr="00306174">
        <w:rPr>
          <w:rFonts w:ascii="Arial" w:hAnsi="Arial" w:cs="Arial"/>
        </w:rPr>
        <w:t>1,71</w:t>
      </w:r>
      <w:r w:rsidR="00306174">
        <w:rPr>
          <w:rFonts w:ascii="Arial" w:hAnsi="Arial" w:cs="Arial"/>
        </w:rPr>
        <w:t>%.</w:t>
      </w:r>
    </w:p>
    <w:p w14:paraId="0A567355" w14:textId="77777777" w:rsidR="00916FBF" w:rsidRDefault="00916FBF" w:rsidP="00916FBF">
      <w:pPr>
        <w:pStyle w:val="Paragraphedeliste"/>
        <w:spacing w:after="40" w:line="240" w:lineRule="auto"/>
        <w:ind w:left="425"/>
        <w:contextualSpacing w:val="0"/>
        <w:jc w:val="both"/>
        <w:rPr>
          <w:rFonts w:ascii="Arial" w:hAnsi="Arial" w:cs="Arial"/>
          <w:u w:val="single"/>
        </w:rPr>
      </w:pPr>
    </w:p>
    <w:p w14:paraId="3CFA349A" w14:textId="4283D30F" w:rsidR="000A202A" w:rsidRDefault="000A202A">
      <w:pPr>
        <w:spacing w:line="240" w:lineRule="auto"/>
        <w:rPr>
          <w:b/>
          <w:caps/>
          <w:color w:val="A7206E"/>
          <w:sz w:val="14"/>
          <w:szCs w:val="18"/>
        </w:rPr>
      </w:pPr>
      <w:r>
        <w:rPr>
          <w:b/>
          <w:caps/>
          <w:color w:val="A7206E"/>
          <w:sz w:val="14"/>
          <w:szCs w:val="18"/>
        </w:rPr>
        <w:br w:type="page"/>
      </w:r>
    </w:p>
    <w:p w14:paraId="5644AEFB" w14:textId="77777777" w:rsidR="00825181" w:rsidRPr="00EB70BB" w:rsidRDefault="00825181" w:rsidP="00710A45">
      <w:pPr>
        <w:pBdr>
          <w:bottom w:val="single" w:sz="12" w:space="1" w:color="A7206E"/>
        </w:pBdr>
        <w:rPr>
          <w:b/>
          <w:caps/>
          <w:color w:val="A7206E"/>
          <w:sz w:val="14"/>
          <w:szCs w:val="18"/>
        </w:rPr>
      </w:pPr>
    </w:p>
    <w:p w14:paraId="5C2C2C46" w14:textId="4892125D" w:rsidR="00C20420" w:rsidRPr="00FF2544" w:rsidRDefault="00C20420" w:rsidP="00907753">
      <w:pPr>
        <w:spacing w:line="240" w:lineRule="auto"/>
        <w:rPr>
          <w:b/>
          <w:caps/>
          <w:color w:val="A7206E"/>
          <w:szCs w:val="30"/>
        </w:rPr>
      </w:pPr>
      <w:r w:rsidRPr="00FF2544">
        <w:rPr>
          <w:b/>
          <w:caps/>
          <w:color w:val="A7206E"/>
          <w:szCs w:val="30"/>
        </w:rPr>
        <w:t xml:space="preserve">Annexe </w:t>
      </w:r>
      <w:r w:rsidR="000A202A">
        <w:rPr>
          <w:b/>
          <w:caps/>
          <w:color w:val="A7206E"/>
          <w:szCs w:val="30"/>
        </w:rPr>
        <w:t>3</w:t>
      </w:r>
      <w:r w:rsidRPr="00FF2544">
        <w:rPr>
          <w:b/>
          <w:caps/>
          <w:color w:val="A7206E"/>
          <w:szCs w:val="30"/>
        </w:rPr>
        <w:t xml:space="preserve"> : Règles de décompte des heures supplémentaires propres </w:t>
      </w:r>
      <w:r w:rsidR="00994CE8" w:rsidRPr="00FF2544">
        <w:rPr>
          <w:b/>
          <w:caps/>
          <w:color w:val="A7206E"/>
          <w:szCs w:val="30"/>
        </w:rPr>
        <w:t>A ZOLPAN</w:t>
      </w:r>
    </w:p>
    <w:p w14:paraId="25AB59B7" w14:textId="77777777" w:rsidR="00F827DF" w:rsidRDefault="00412EA8" w:rsidP="0034746D">
      <w:pPr>
        <w:pStyle w:val="Paragraphedeliste"/>
        <w:numPr>
          <w:ilvl w:val="0"/>
          <w:numId w:val="2"/>
        </w:numPr>
        <w:spacing w:after="120" w:line="240" w:lineRule="auto"/>
        <w:ind w:left="714" w:hanging="357"/>
        <w:contextualSpacing w:val="0"/>
        <w:jc w:val="both"/>
        <w:rPr>
          <w:rFonts w:ascii="Arial" w:hAnsi="Arial" w:cs="Arial"/>
        </w:rPr>
      </w:pPr>
      <w:r w:rsidRPr="00F827DF">
        <w:rPr>
          <w:rFonts w:ascii="Arial" w:hAnsi="Arial" w:cs="Arial"/>
        </w:rPr>
        <w:t>La majoration des heures supplémentaires est conforme à la loi.</w:t>
      </w:r>
    </w:p>
    <w:p w14:paraId="399D849E" w14:textId="77777777" w:rsidR="00F827DF" w:rsidRDefault="00C20420" w:rsidP="0034746D">
      <w:pPr>
        <w:pStyle w:val="Paragraphedeliste"/>
        <w:numPr>
          <w:ilvl w:val="0"/>
          <w:numId w:val="2"/>
        </w:numPr>
        <w:spacing w:after="120" w:line="240" w:lineRule="auto"/>
        <w:ind w:left="714" w:hanging="357"/>
        <w:contextualSpacing w:val="0"/>
        <w:jc w:val="both"/>
        <w:rPr>
          <w:rFonts w:ascii="Arial" w:hAnsi="Arial" w:cs="Arial"/>
        </w:rPr>
      </w:pPr>
      <w:r w:rsidRPr="00F827DF">
        <w:rPr>
          <w:rFonts w:ascii="Arial" w:hAnsi="Arial" w:cs="Arial"/>
        </w:rPr>
        <w:t xml:space="preserve">L’entreprise </w:t>
      </w:r>
      <w:r w:rsidR="00F827DF" w:rsidRPr="00F827DF">
        <w:rPr>
          <w:rFonts w:ascii="Arial" w:hAnsi="Arial" w:cs="Arial"/>
        </w:rPr>
        <w:t xml:space="preserve">enregistre </w:t>
      </w:r>
      <w:r w:rsidRPr="00F827DF">
        <w:rPr>
          <w:rFonts w:ascii="Arial" w:hAnsi="Arial" w:cs="Arial"/>
        </w:rPr>
        <w:t xml:space="preserve">les heures </w:t>
      </w:r>
      <w:r w:rsidR="00F827DF" w:rsidRPr="00F827DF">
        <w:rPr>
          <w:rFonts w:ascii="Arial" w:hAnsi="Arial" w:cs="Arial"/>
        </w:rPr>
        <w:t>réalisées</w:t>
      </w:r>
      <w:r w:rsidRPr="00F827DF">
        <w:rPr>
          <w:rFonts w:ascii="Arial" w:hAnsi="Arial" w:cs="Arial"/>
        </w:rPr>
        <w:t xml:space="preserve"> chaque jour, à la minute près</w:t>
      </w:r>
      <w:r w:rsidR="00F827DF">
        <w:rPr>
          <w:rFonts w:ascii="Arial" w:hAnsi="Arial" w:cs="Arial"/>
        </w:rPr>
        <w:t xml:space="preserve">. A la fin du mois, les données </w:t>
      </w:r>
      <w:proofErr w:type="spellStart"/>
      <w:r w:rsidR="00F827DF">
        <w:rPr>
          <w:rFonts w:ascii="Arial" w:hAnsi="Arial" w:cs="Arial"/>
        </w:rPr>
        <w:t>son</w:t>
      </w:r>
      <w:proofErr w:type="spellEnd"/>
      <w:r w:rsidR="00F827DF">
        <w:rPr>
          <w:rFonts w:ascii="Arial" w:hAnsi="Arial" w:cs="Arial"/>
        </w:rPr>
        <w:t xml:space="preserve"> automatiquement transférées dans un tableau de calcul sur tableur.</w:t>
      </w:r>
    </w:p>
    <w:p w14:paraId="6AF571A5" w14:textId="77777777" w:rsidR="00C20420" w:rsidRPr="00F827DF" w:rsidRDefault="00F827DF" w:rsidP="0034746D">
      <w:pPr>
        <w:pStyle w:val="Paragraphedeliste"/>
        <w:numPr>
          <w:ilvl w:val="0"/>
          <w:numId w:val="2"/>
        </w:numPr>
        <w:spacing w:after="120" w:line="240" w:lineRule="auto"/>
        <w:ind w:left="714" w:hanging="357"/>
        <w:contextualSpacing w:val="0"/>
        <w:jc w:val="both"/>
        <w:rPr>
          <w:rFonts w:ascii="Arial" w:hAnsi="Arial" w:cs="Arial"/>
        </w:rPr>
      </w:pPr>
      <w:r>
        <w:rPr>
          <w:rFonts w:ascii="Arial" w:hAnsi="Arial" w:cs="Arial"/>
        </w:rPr>
        <w:t xml:space="preserve">Les heures de la semaine sont arrondies </w:t>
      </w:r>
      <w:r w:rsidR="00C20420" w:rsidRPr="00F827DF">
        <w:rPr>
          <w:rFonts w:ascii="Arial" w:hAnsi="Arial" w:cs="Arial"/>
        </w:rPr>
        <w:t xml:space="preserve">au quart d’heure supérieur </w:t>
      </w:r>
      <w:r w:rsidR="00C20420" w:rsidRPr="00F827DF">
        <w:rPr>
          <w:rFonts w:ascii="Arial" w:hAnsi="Arial" w:cs="Arial"/>
          <w:i/>
        </w:rPr>
        <w:t xml:space="preserve">(ex : si un salarié a travaillé 36H35 dans la semaine, </w:t>
      </w:r>
      <w:proofErr w:type="spellStart"/>
      <w:r w:rsidR="00C20420" w:rsidRPr="00F827DF">
        <w:rPr>
          <w:rFonts w:ascii="Arial" w:hAnsi="Arial" w:cs="Arial"/>
          <w:i/>
        </w:rPr>
        <w:t>Zolpan</w:t>
      </w:r>
      <w:proofErr w:type="spellEnd"/>
      <w:r w:rsidR="00C20420" w:rsidRPr="00F827DF">
        <w:rPr>
          <w:rFonts w:ascii="Arial" w:hAnsi="Arial" w:cs="Arial"/>
          <w:i/>
        </w:rPr>
        <w:t xml:space="preserve"> le payera 36 H 45, soit 1,75H supplémentaires pour la semaine).</w:t>
      </w:r>
    </w:p>
    <w:p w14:paraId="6515B562" w14:textId="77777777" w:rsidR="00C20420" w:rsidRPr="00DE53D9" w:rsidRDefault="00C20420" w:rsidP="0034746D">
      <w:pPr>
        <w:pStyle w:val="Paragraphedeliste"/>
        <w:numPr>
          <w:ilvl w:val="0"/>
          <w:numId w:val="2"/>
        </w:numPr>
        <w:spacing w:after="120" w:line="240" w:lineRule="auto"/>
        <w:ind w:left="714" w:hanging="357"/>
        <w:contextualSpacing w:val="0"/>
        <w:jc w:val="both"/>
        <w:rPr>
          <w:rFonts w:ascii="Arial" w:hAnsi="Arial" w:cs="Arial"/>
        </w:rPr>
      </w:pPr>
      <w:r w:rsidRPr="00DE53D9">
        <w:rPr>
          <w:rFonts w:ascii="Arial" w:hAnsi="Arial" w:cs="Arial"/>
        </w:rPr>
        <w:t xml:space="preserve">Pour </w:t>
      </w:r>
      <w:r w:rsidR="00F827DF">
        <w:rPr>
          <w:rFonts w:ascii="Arial" w:hAnsi="Arial" w:cs="Arial"/>
        </w:rPr>
        <w:t xml:space="preserve">les jours fériés, </w:t>
      </w:r>
      <w:r w:rsidR="00F827DF" w:rsidRPr="00DE53D9">
        <w:rPr>
          <w:rFonts w:ascii="Arial" w:hAnsi="Arial" w:cs="Arial"/>
        </w:rPr>
        <w:t>le droit du travail considère qu’il ne s’agit pas d’une durée de travail effective</w:t>
      </w:r>
      <w:r w:rsidR="00F827DF">
        <w:rPr>
          <w:rFonts w:ascii="Arial" w:hAnsi="Arial" w:cs="Arial"/>
        </w:rPr>
        <w:t xml:space="preserve"> puisqu’il n’y a pas eu de travail effectué par le salarié. En revanche, un accord d’entreprise permet de compter 7H de travail effectif (ou équivalent selon la durée contractuelle du travail) pour le calcul </w:t>
      </w:r>
      <w:r w:rsidRPr="00DE53D9">
        <w:rPr>
          <w:rFonts w:ascii="Arial" w:hAnsi="Arial" w:cs="Arial"/>
        </w:rPr>
        <w:t>des heures supp</w:t>
      </w:r>
      <w:r w:rsidR="00F827DF">
        <w:rPr>
          <w:rFonts w:ascii="Arial" w:hAnsi="Arial" w:cs="Arial"/>
        </w:rPr>
        <w:t>lémentaires ou complémentaires.</w:t>
      </w:r>
    </w:p>
    <w:p w14:paraId="7E64F193" w14:textId="2EC2BEFB" w:rsidR="00DE53D9" w:rsidRPr="00825181" w:rsidRDefault="00C20420" w:rsidP="0034746D">
      <w:pPr>
        <w:pStyle w:val="Paragraphedeliste"/>
        <w:numPr>
          <w:ilvl w:val="0"/>
          <w:numId w:val="2"/>
        </w:numPr>
        <w:spacing w:after="120" w:line="240" w:lineRule="auto"/>
        <w:ind w:left="714" w:hanging="357"/>
        <w:contextualSpacing w:val="0"/>
        <w:jc w:val="both"/>
        <w:rPr>
          <w:b/>
          <w:caps/>
          <w:color w:val="A7206E"/>
          <w:sz w:val="12"/>
          <w:szCs w:val="30"/>
        </w:rPr>
      </w:pPr>
      <w:r w:rsidRPr="00DE53D9">
        <w:rPr>
          <w:rFonts w:ascii="Arial" w:hAnsi="Arial" w:cs="Arial"/>
        </w:rPr>
        <w:t xml:space="preserve">Quand </w:t>
      </w:r>
      <w:r w:rsidR="00994CE8" w:rsidRPr="00DE53D9">
        <w:rPr>
          <w:rFonts w:ascii="Arial" w:hAnsi="Arial" w:cs="Arial"/>
        </w:rPr>
        <w:t>un salarié</w:t>
      </w:r>
      <w:r w:rsidRPr="00DE53D9">
        <w:rPr>
          <w:rFonts w:ascii="Arial" w:hAnsi="Arial" w:cs="Arial"/>
        </w:rPr>
        <w:t xml:space="preserve"> est absent, l’entreprise compte 7H de travail afin de calculer ses heures supplémentaires de la semaine</w:t>
      </w:r>
      <w:r w:rsidR="000E2839" w:rsidRPr="00DE53D9">
        <w:rPr>
          <w:rFonts w:ascii="Arial" w:hAnsi="Arial" w:cs="Arial"/>
        </w:rPr>
        <w:t>, qui sont majorées au taux normal.</w:t>
      </w:r>
    </w:p>
    <w:p w14:paraId="3B729C3C" w14:textId="77777777" w:rsidR="000A202A" w:rsidRDefault="000A202A" w:rsidP="00710A45">
      <w:pPr>
        <w:pBdr>
          <w:bottom w:val="single" w:sz="12" w:space="1" w:color="A7206E"/>
        </w:pBdr>
        <w:rPr>
          <w:b/>
          <w:caps/>
          <w:color w:val="A7206E"/>
          <w:sz w:val="24"/>
          <w:szCs w:val="30"/>
        </w:rPr>
      </w:pPr>
    </w:p>
    <w:p w14:paraId="5AF0BADF" w14:textId="77777777" w:rsidR="000A202A" w:rsidRDefault="000A202A" w:rsidP="00710A45">
      <w:pPr>
        <w:pBdr>
          <w:bottom w:val="single" w:sz="12" w:space="1" w:color="A7206E"/>
        </w:pBdr>
        <w:rPr>
          <w:b/>
          <w:caps/>
          <w:color w:val="A7206E"/>
          <w:sz w:val="24"/>
          <w:szCs w:val="30"/>
        </w:rPr>
      </w:pPr>
    </w:p>
    <w:p w14:paraId="01949B0D" w14:textId="36E06E35" w:rsidR="00204CFB" w:rsidRPr="00DE53D9" w:rsidRDefault="00204CFB" w:rsidP="00710A45">
      <w:pPr>
        <w:pBdr>
          <w:bottom w:val="single" w:sz="12" w:space="1" w:color="A7206E"/>
        </w:pBdr>
        <w:rPr>
          <w:b/>
          <w:caps/>
          <w:color w:val="A7206E"/>
          <w:sz w:val="24"/>
          <w:szCs w:val="30"/>
        </w:rPr>
      </w:pPr>
      <w:r w:rsidRPr="00DE53D9">
        <w:rPr>
          <w:b/>
          <w:caps/>
          <w:color w:val="A7206E"/>
          <w:sz w:val="24"/>
          <w:szCs w:val="30"/>
        </w:rPr>
        <w:t xml:space="preserve">Annexe </w:t>
      </w:r>
      <w:r w:rsidR="000A202A">
        <w:rPr>
          <w:b/>
          <w:caps/>
          <w:color w:val="A7206E"/>
          <w:sz w:val="24"/>
          <w:szCs w:val="30"/>
        </w:rPr>
        <w:t>4</w:t>
      </w:r>
      <w:r w:rsidRPr="00DE53D9">
        <w:rPr>
          <w:b/>
          <w:caps/>
          <w:color w:val="A7206E"/>
          <w:sz w:val="24"/>
          <w:szCs w:val="30"/>
        </w:rPr>
        <w:t> : Extrait de l’avenant au contrat de travail de Madame DUCHAMPS</w:t>
      </w:r>
    </w:p>
    <w:p w14:paraId="3D0D04EF" w14:textId="77777777" w:rsidR="00F827DF" w:rsidRPr="00B83642" w:rsidRDefault="00F827DF" w:rsidP="00204CFB">
      <w:pPr>
        <w:spacing w:line="240" w:lineRule="auto"/>
        <w:rPr>
          <w:rFonts w:eastAsia="Trebuchet MS"/>
          <w:sz w:val="12"/>
          <w:szCs w:val="36"/>
        </w:rPr>
      </w:pPr>
    </w:p>
    <w:p w14:paraId="72254C59" w14:textId="77777777" w:rsidR="00B83642" w:rsidRDefault="00204CFB" w:rsidP="00F62A53">
      <w:pPr>
        <w:spacing w:after="60" w:line="240" w:lineRule="auto"/>
        <w:rPr>
          <w:rFonts w:eastAsia="Trebuchet MS"/>
          <w:szCs w:val="22"/>
        </w:rPr>
      </w:pPr>
      <w:r w:rsidRPr="00DE53D9">
        <w:rPr>
          <w:rFonts w:eastAsia="Trebuchet MS"/>
          <w:szCs w:val="22"/>
        </w:rPr>
        <w:t>Entre ZOLPAN et Madame DUCHAMPS</w:t>
      </w:r>
    </w:p>
    <w:p w14:paraId="367F9EAD" w14:textId="77777777" w:rsidR="00B83642" w:rsidRDefault="00B83642" w:rsidP="00F62A53">
      <w:pPr>
        <w:spacing w:after="60" w:line="240" w:lineRule="auto"/>
        <w:rPr>
          <w:rFonts w:eastAsia="Trebuchet MS"/>
          <w:szCs w:val="22"/>
        </w:rPr>
      </w:pPr>
    </w:p>
    <w:p w14:paraId="176180E1" w14:textId="3654697B" w:rsidR="0041418B" w:rsidRDefault="00B83642" w:rsidP="00F62A53">
      <w:pPr>
        <w:spacing w:after="60" w:line="240" w:lineRule="auto"/>
        <w:rPr>
          <w:rFonts w:eastAsia="Trebuchet MS"/>
          <w:szCs w:val="22"/>
        </w:rPr>
      </w:pPr>
      <w:r>
        <w:rPr>
          <w:rFonts w:eastAsia="Trebuchet MS"/>
          <w:szCs w:val="22"/>
        </w:rPr>
        <w:t>En complément du contrat de travail</w:t>
      </w:r>
      <w:r w:rsidR="0041418B">
        <w:rPr>
          <w:rFonts w:eastAsia="Trebuchet MS"/>
          <w:szCs w:val="22"/>
        </w:rPr>
        <w:t> ; il a été convenu l’avenant suivant concernant la part variable de votre rémunération de 2023.</w:t>
      </w:r>
    </w:p>
    <w:p w14:paraId="3BD7A16C" w14:textId="7C34F9D6" w:rsidR="00204CFB" w:rsidRPr="00DE53D9" w:rsidRDefault="002E7FE7" w:rsidP="00F62A53">
      <w:pPr>
        <w:spacing w:after="60" w:line="240" w:lineRule="auto"/>
        <w:rPr>
          <w:rFonts w:eastAsia="Trebuchet MS"/>
          <w:szCs w:val="22"/>
        </w:rPr>
      </w:pPr>
      <w:r>
        <w:rPr>
          <w:rFonts w:eastAsia="Trebuchet MS"/>
          <w:szCs w:val="22"/>
        </w:rPr>
        <w:t xml:space="preserve"> </w:t>
      </w:r>
      <w:r w:rsidR="00204CFB" w:rsidRPr="00DE53D9">
        <w:rPr>
          <w:rFonts w:eastAsia="Trebuchet MS"/>
          <w:szCs w:val="22"/>
        </w:rPr>
        <w:t>[…]</w:t>
      </w:r>
    </w:p>
    <w:p w14:paraId="5A587464" w14:textId="77777777" w:rsidR="00A85989" w:rsidRPr="00DE53D9" w:rsidRDefault="00A85989" w:rsidP="00204CFB">
      <w:pPr>
        <w:spacing w:line="240" w:lineRule="auto"/>
        <w:rPr>
          <w:rFonts w:eastAsia="Trebuchet MS"/>
          <w:sz w:val="8"/>
          <w:szCs w:val="22"/>
        </w:rPr>
      </w:pPr>
    </w:p>
    <w:p w14:paraId="5E953A98" w14:textId="77777777" w:rsidR="00F827DF" w:rsidRPr="00DE53D9" w:rsidRDefault="00204CFB" w:rsidP="00204CFB">
      <w:pPr>
        <w:spacing w:line="240" w:lineRule="auto"/>
        <w:rPr>
          <w:rFonts w:eastAsia="Trebuchet MS"/>
          <w:szCs w:val="22"/>
        </w:rPr>
      </w:pPr>
      <w:r w:rsidRPr="00DE53D9">
        <w:rPr>
          <w:rFonts w:eastAsia="Trebuchet MS"/>
          <w:szCs w:val="22"/>
        </w:rPr>
        <w:t>En plus du salaire de base, vous percevrez une rémunération selon vos performances commerciales, basées sur trois critères :</w:t>
      </w:r>
    </w:p>
    <w:p w14:paraId="1DF5C21F" w14:textId="77777777" w:rsidR="00204CFB" w:rsidRPr="00825181" w:rsidRDefault="00204CFB" w:rsidP="00204CFB">
      <w:pPr>
        <w:spacing w:line="240" w:lineRule="auto"/>
        <w:rPr>
          <w:rFonts w:eastAsia="Trebuchet MS"/>
          <w:sz w:val="14"/>
          <w:szCs w:val="44"/>
        </w:rPr>
      </w:pPr>
    </w:p>
    <w:p w14:paraId="6DF57E9C" w14:textId="77777777" w:rsidR="00204CFB" w:rsidRPr="00825181" w:rsidRDefault="00204CFB" w:rsidP="00825181">
      <w:pPr>
        <w:spacing w:line="240" w:lineRule="auto"/>
        <w:rPr>
          <w:rFonts w:eastAsia="Trebuchet MS"/>
          <w:b/>
          <w:sz w:val="14"/>
          <w:szCs w:val="40"/>
        </w:rPr>
      </w:pPr>
    </w:p>
    <w:p w14:paraId="396A5AAD" w14:textId="77777777" w:rsidR="00F827DF" w:rsidRPr="00F827DF" w:rsidRDefault="00F827DF" w:rsidP="00F827DF">
      <w:pPr>
        <w:pStyle w:val="Paragraphedeliste"/>
        <w:spacing w:after="0" w:line="240" w:lineRule="auto"/>
        <w:contextualSpacing w:val="0"/>
        <w:rPr>
          <w:rFonts w:ascii="Arial" w:eastAsia="Trebuchet MS" w:hAnsi="Arial" w:cs="Arial"/>
          <w:b/>
          <w:sz w:val="12"/>
        </w:rPr>
      </w:pPr>
    </w:p>
    <w:p w14:paraId="40256BCD" w14:textId="693353C8" w:rsidR="00204CFB" w:rsidRDefault="00204CFB" w:rsidP="0034746D">
      <w:pPr>
        <w:pStyle w:val="Paragraphedeliste"/>
        <w:numPr>
          <w:ilvl w:val="0"/>
          <w:numId w:val="9"/>
        </w:numPr>
        <w:spacing w:after="0" w:line="240" w:lineRule="auto"/>
        <w:contextualSpacing w:val="0"/>
        <w:rPr>
          <w:rFonts w:ascii="Arial" w:eastAsia="Trebuchet MS" w:hAnsi="Arial" w:cs="Arial"/>
          <w:b/>
        </w:rPr>
      </w:pPr>
      <w:r w:rsidRPr="00DE53D9">
        <w:rPr>
          <w:rFonts w:ascii="Arial" w:eastAsia="Trebuchet MS" w:hAnsi="Arial" w:cs="Arial"/>
          <w:b/>
        </w:rPr>
        <w:t xml:space="preserve">Le volume des ventes </w:t>
      </w:r>
    </w:p>
    <w:p w14:paraId="71221E5B" w14:textId="58B915E0" w:rsidR="0041418B" w:rsidRPr="00DE53D9" w:rsidRDefault="0041418B" w:rsidP="0041418B">
      <w:pPr>
        <w:pStyle w:val="Paragraphedeliste"/>
        <w:spacing w:after="0" w:line="240" w:lineRule="auto"/>
        <w:contextualSpacing w:val="0"/>
        <w:rPr>
          <w:rFonts w:ascii="Arial" w:eastAsia="Trebuchet MS" w:hAnsi="Arial" w:cs="Arial"/>
          <w:b/>
        </w:rPr>
      </w:pPr>
      <w:r>
        <w:rPr>
          <w:rFonts w:eastAsia="Trebuchet MS"/>
        </w:rPr>
        <w:t>Il s’agit d’un calcul par tranche selon votre chiffre d’affaires :</w:t>
      </w:r>
      <w:r w:rsidRPr="00DE53D9">
        <w:rPr>
          <w:rFonts w:eastAsia="Trebuchet MS"/>
        </w:rPr>
        <w:t> </w:t>
      </w:r>
    </w:p>
    <w:tbl>
      <w:tblPr>
        <w:tblW w:w="3107" w:type="dxa"/>
        <w:jc w:val="center"/>
        <w:tblCellMar>
          <w:left w:w="70" w:type="dxa"/>
          <w:right w:w="70" w:type="dxa"/>
        </w:tblCellMar>
        <w:tblLook w:val="04A0" w:firstRow="1" w:lastRow="0" w:firstColumn="1" w:lastColumn="0" w:noHBand="0" w:noVBand="1"/>
      </w:tblPr>
      <w:tblGrid>
        <w:gridCol w:w="980"/>
        <w:gridCol w:w="1162"/>
        <w:gridCol w:w="1241"/>
      </w:tblGrid>
      <w:tr w:rsidR="00204CFB" w:rsidRPr="00DE53D9" w14:paraId="0C6CD2CB" w14:textId="77777777" w:rsidTr="006C68E5">
        <w:trPr>
          <w:trHeight w:val="288"/>
          <w:jc w:val="cent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A55FDA" w14:textId="77777777" w:rsidR="00204CFB" w:rsidRPr="002E7FE7" w:rsidRDefault="00204CFB" w:rsidP="00A85989">
            <w:pPr>
              <w:spacing w:line="240" w:lineRule="auto"/>
              <w:jc w:val="center"/>
              <w:rPr>
                <w:rFonts w:eastAsia="Times New Roman"/>
                <w:sz w:val="20"/>
              </w:rPr>
            </w:pPr>
            <w:r w:rsidRPr="002E7FE7">
              <w:rPr>
                <w:rFonts w:eastAsia="Times New Roman"/>
                <w:sz w:val="20"/>
              </w:rPr>
              <w:t>De</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415B19DE" w14:textId="77777777" w:rsidR="00204CFB" w:rsidRPr="002E7FE7" w:rsidRDefault="00204CFB" w:rsidP="00A85989">
            <w:pPr>
              <w:spacing w:line="240" w:lineRule="auto"/>
              <w:jc w:val="center"/>
              <w:rPr>
                <w:rFonts w:eastAsia="Times New Roman"/>
                <w:sz w:val="20"/>
              </w:rPr>
            </w:pPr>
            <w:proofErr w:type="gramStart"/>
            <w:r w:rsidRPr="002E7FE7">
              <w:rPr>
                <w:rFonts w:eastAsia="Times New Roman"/>
                <w:sz w:val="20"/>
              </w:rPr>
              <w:t>à</w:t>
            </w:r>
            <w:proofErr w:type="gramEnd"/>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5EFC343C" w14:textId="77777777" w:rsidR="00204CFB" w:rsidRPr="002E7FE7" w:rsidRDefault="00204CFB" w:rsidP="00A85989">
            <w:pPr>
              <w:spacing w:line="240" w:lineRule="auto"/>
              <w:jc w:val="center"/>
              <w:rPr>
                <w:rFonts w:eastAsia="Times New Roman"/>
                <w:sz w:val="20"/>
              </w:rPr>
            </w:pPr>
            <w:r w:rsidRPr="002E7FE7">
              <w:rPr>
                <w:rFonts w:eastAsia="Times New Roman"/>
                <w:sz w:val="20"/>
              </w:rPr>
              <w:t>Commission</w:t>
            </w:r>
          </w:p>
        </w:tc>
      </w:tr>
      <w:tr w:rsidR="00204CFB" w:rsidRPr="00DE53D9" w14:paraId="129C08CB" w14:textId="77777777" w:rsidTr="006C68E5">
        <w:trPr>
          <w:trHeight w:val="288"/>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45DF65ED" w14:textId="77777777" w:rsidR="00204CFB" w:rsidRPr="002E7FE7" w:rsidRDefault="00204CFB" w:rsidP="00A85989">
            <w:pPr>
              <w:spacing w:line="240" w:lineRule="auto"/>
              <w:jc w:val="center"/>
              <w:rPr>
                <w:rFonts w:eastAsia="Times New Roman"/>
                <w:sz w:val="20"/>
              </w:rPr>
            </w:pPr>
            <w:r w:rsidRPr="002E7FE7">
              <w:rPr>
                <w:rFonts w:eastAsia="Times New Roman"/>
                <w:sz w:val="20"/>
              </w:rPr>
              <w:t>0</w:t>
            </w:r>
          </w:p>
        </w:tc>
        <w:tc>
          <w:tcPr>
            <w:tcW w:w="1162" w:type="dxa"/>
            <w:tcBorders>
              <w:top w:val="nil"/>
              <w:left w:val="nil"/>
              <w:bottom w:val="single" w:sz="4" w:space="0" w:color="auto"/>
              <w:right w:val="single" w:sz="4" w:space="0" w:color="auto"/>
            </w:tcBorders>
            <w:shd w:val="clear" w:color="auto" w:fill="auto"/>
            <w:noWrap/>
            <w:vAlign w:val="center"/>
            <w:hideMark/>
          </w:tcPr>
          <w:p w14:paraId="26560712" w14:textId="77777777" w:rsidR="00204CFB" w:rsidRPr="002E7FE7" w:rsidRDefault="00204CFB" w:rsidP="00A85989">
            <w:pPr>
              <w:spacing w:line="240" w:lineRule="auto"/>
              <w:jc w:val="center"/>
              <w:rPr>
                <w:rFonts w:eastAsia="Times New Roman"/>
                <w:sz w:val="20"/>
              </w:rPr>
            </w:pPr>
            <w:r w:rsidRPr="002E7FE7">
              <w:rPr>
                <w:rFonts w:eastAsia="Times New Roman"/>
                <w:sz w:val="20"/>
              </w:rPr>
              <w:t>10 000</w:t>
            </w:r>
          </w:p>
        </w:tc>
        <w:tc>
          <w:tcPr>
            <w:tcW w:w="965" w:type="dxa"/>
            <w:tcBorders>
              <w:top w:val="nil"/>
              <w:left w:val="nil"/>
              <w:bottom w:val="single" w:sz="4" w:space="0" w:color="auto"/>
              <w:right w:val="single" w:sz="4" w:space="0" w:color="auto"/>
            </w:tcBorders>
            <w:shd w:val="clear" w:color="auto" w:fill="auto"/>
            <w:noWrap/>
            <w:vAlign w:val="center"/>
            <w:hideMark/>
          </w:tcPr>
          <w:p w14:paraId="4D5A0C70" w14:textId="77777777" w:rsidR="00204CFB" w:rsidRPr="002E7FE7" w:rsidRDefault="00204CFB" w:rsidP="00A85989">
            <w:pPr>
              <w:spacing w:line="240" w:lineRule="auto"/>
              <w:jc w:val="center"/>
              <w:rPr>
                <w:rFonts w:eastAsia="Times New Roman"/>
                <w:sz w:val="20"/>
              </w:rPr>
            </w:pPr>
            <w:r w:rsidRPr="002E7FE7">
              <w:rPr>
                <w:rFonts w:eastAsia="Times New Roman"/>
                <w:sz w:val="20"/>
              </w:rPr>
              <w:t>0%</w:t>
            </w:r>
          </w:p>
        </w:tc>
      </w:tr>
      <w:tr w:rsidR="00204CFB" w:rsidRPr="00DE53D9" w14:paraId="5D8AAD77" w14:textId="77777777" w:rsidTr="006C68E5">
        <w:trPr>
          <w:trHeight w:val="288"/>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070A2100" w14:textId="77777777" w:rsidR="00204CFB" w:rsidRPr="002E7FE7" w:rsidRDefault="00204CFB" w:rsidP="00A85989">
            <w:pPr>
              <w:spacing w:line="240" w:lineRule="auto"/>
              <w:jc w:val="center"/>
              <w:rPr>
                <w:rFonts w:eastAsia="Times New Roman"/>
                <w:sz w:val="20"/>
              </w:rPr>
            </w:pPr>
            <w:r w:rsidRPr="002E7FE7">
              <w:rPr>
                <w:rFonts w:eastAsia="Times New Roman"/>
                <w:sz w:val="20"/>
              </w:rPr>
              <w:t>10 000</w:t>
            </w:r>
          </w:p>
        </w:tc>
        <w:tc>
          <w:tcPr>
            <w:tcW w:w="1162" w:type="dxa"/>
            <w:tcBorders>
              <w:top w:val="nil"/>
              <w:left w:val="nil"/>
              <w:bottom w:val="single" w:sz="4" w:space="0" w:color="auto"/>
              <w:right w:val="single" w:sz="4" w:space="0" w:color="auto"/>
            </w:tcBorders>
            <w:shd w:val="clear" w:color="auto" w:fill="auto"/>
            <w:noWrap/>
            <w:vAlign w:val="center"/>
            <w:hideMark/>
          </w:tcPr>
          <w:p w14:paraId="2AA0BAE4" w14:textId="77777777" w:rsidR="00204CFB" w:rsidRPr="002E7FE7" w:rsidRDefault="00204CFB" w:rsidP="00A85989">
            <w:pPr>
              <w:spacing w:line="240" w:lineRule="auto"/>
              <w:jc w:val="center"/>
              <w:rPr>
                <w:rFonts w:eastAsia="Times New Roman"/>
                <w:sz w:val="20"/>
              </w:rPr>
            </w:pPr>
            <w:r w:rsidRPr="002E7FE7">
              <w:rPr>
                <w:rFonts w:eastAsia="Times New Roman"/>
                <w:sz w:val="20"/>
              </w:rPr>
              <w:t>25 000</w:t>
            </w:r>
          </w:p>
        </w:tc>
        <w:tc>
          <w:tcPr>
            <w:tcW w:w="965" w:type="dxa"/>
            <w:tcBorders>
              <w:top w:val="nil"/>
              <w:left w:val="nil"/>
              <w:bottom w:val="single" w:sz="4" w:space="0" w:color="auto"/>
              <w:right w:val="single" w:sz="4" w:space="0" w:color="auto"/>
            </w:tcBorders>
            <w:shd w:val="clear" w:color="auto" w:fill="auto"/>
            <w:noWrap/>
            <w:vAlign w:val="center"/>
            <w:hideMark/>
          </w:tcPr>
          <w:p w14:paraId="732E9803" w14:textId="77777777" w:rsidR="00204CFB" w:rsidRPr="002E7FE7" w:rsidRDefault="00204CFB" w:rsidP="00A85989">
            <w:pPr>
              <w:spacing w:line="240" w:lineRule="auto"/>
              <w:jc w:val="center"/>
              <w:rPr>
                <w:rFonts w:eastAsia="Times New Roman"/>
                <w:sz w:val="20"/>
              </w:rPr>
            </w:pPr>
            <w:r w:rsidRPr="002E7FE7">
              <w:rPr>
                <w:rFonts w:eastAsia="Times New Roman"/>
                <w:sz w:val="20"/>
              </w:rPr>
              <w:t>2%</w:t>
            </w:r>
          </w:p>
        </w:tc>
      </w:tr>
      <w:tr w:rsidR="00204CFB" w:rsidRPr="00DE53D9" w14:paraId="208DB9A2" w14:textId="77777777" w:rsidTr="006C68E5">
        <w:trPr>
          <w:trHeight w:val="288"/>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2C2D8A2B" w14:textId="77777777" w:rsidR="00204CFB" w:rsidRPr="002E7FE7" w:rsidRDefault="00204CFB" w:rsidP="00A85989">
            <w:pPr>
              <w:spacing w:line="240" w:lineRule="auto"/>
              <w:jc w:val="center"/>
              <w:rPr>
                <w:rFonts w:eastAsia="Times New Roman"/>
                <w:sz w:val="20"/>
              </w:rPr>
            </w:pPr>
            <w:r w:rsidRPr="002E7FE7">
              <w:rPr>
                <w:rFonts w:eastAsia="Times New Roman"/>
                <w:sz w:val="20"/>
              </w:rPr>
              <w:t>25 000</w:t>
            </w:r>
          </w:p>
        </w:tc>
        <w:tc>
          <w:tcPr>
            <w:tcW w:w="1162" w:type="dxa"/>
            <w:tcBorders>
              <w:top w:val="nil"/>
              <w:left w:val="nil"/>
              <w:bottom w:val="single" w:sz="4" w:space="0" w:color="auto"/>
              <w:right w:val="single" w:sz="4" w:space="0" w:color="auto"/>
            </w:tcBorders>
            <w:shd w:val="clear" w:color="auto" w:fill="auto"/>
            <w:noWrap/>
            <w:vAlign w:val="center"/>
            <w:hideMark/>
          </w:tcPr>
          <w:p w14:paraId="6A1A6896" w14:textId="77777777" w:rsidR="00204CFB" w:rsidRPr="002E7FE7" w:rsidRDefault="00204CFB" w:rsidP="00A85989">
            <w:pPr>
              <w:spacing w:line="240" w:lineRule="auto"/>
              <w:jc w:val="center"/>
              <w:rPr>
                <w:rFonts w:eastAsia="Times New Roman"/>
                <w:sz w:val="20"/>
              </w:rPr>
            </w:pPr>
            <w:r w:rsidRPr="002E7FE7">
              <w:rPr>
                <w:rFonts w:eastAsia="Times New Roman"/>
                <w:sz w:val="20"/>
              </w:rPr>
              <w:t>30 000</w:t>
            </w:r>
          </w:p>
        </w:tc>
        <w:tc>
          <w:tcPr>
            <w:tcW w:w="965" w:type="dxa"/>
            <w:tcBorders>
              <w:top w:val="nil"/>
              <w:left w:val="nil"/>
              <w:bottom w:val="single" w:sz="4" w:space="0" w:color="auto"/>
              <w:right w:val="single" w:sz="4" w:space="0" w:color="auto"/>
            </w:tcBorders>
            <w:shd w:val="clear" w:color="auto" w:fill="auto"/>
            <w:noWrap/>
            <w:vAlign w:val="center"/>
            <w:hideMark/>
          </w:tcPr>
          <w:p w14:paraId="122B41F3" w14:textId="77777777" w:rsidR="00204CFB" w:rsidRPr="002E7FE7" w:rsidRDefault="00204CFB" w:rsidP="00A85989">
            <w:pPr>
              <w:spacing w:line="240" w:lineRule="auto"/>
              <w:jc w:val="center"/>
              <w:rPr>
                <w:rFonts w:eastAsia="Times New Roman"/>
                <w:sz w:val="20"/>
              </w:rPr>
            </w:pPr>
            <w:r w:rsidRPr="002E7FE7">
              <w:rPr>
                <w:rFonts w:eastAsia="Times New Roman"/>
                <w:sz w:val="20"/>
              </w:rPr>
              <w:t>3%</w:t>
            </w:r>
          </w:p>
        </w:tc>
      </w:tr>
      <w:tr w:rsidR="00204CFB" w:rsidRPr="00DE53D9" w14:paraId="27668E79" w14:textId="77777777" w:rsidTr="006C68E5">
        <w:trPr>
          <w:trHeight w:val="288"/>
          <w:jc w:val="center"/>
        </w:trPr>
        <w:tc>
          <w:tcPr>
            <w:tcW w:w="980" w:type="dxa"/>
            <w:tcBorders>
              <w:top w:val="nil"/>
              <w:left w:val="single" w:sz="4" w:space="0" w:color="auto"/>
              <w:bottom w:val="single" w:sz="4" w:space="0" w:color="auto"/>
              <w:right w:val="single" w:sz="4" w:space="0" w:color="auto"/>
            </w:tcBorders>
            <w:shd w:val="clear" w:color="auto" w:fill="auto"/>
            <w:noWrap/>
            <w:vAlign w:val="center"/>
            <w:hideMark/>
          </w:tcPr>
          <w:p w14:paraId="781731B9" w14:textId="77777777" w:rsidR="00204CFB" w:rsidRPr="002E7FE7" w:rsidRDefault="00204CFB" w:rsidP="00A85989">
            <w:pPr>
              <w:spacing w:line="240" w:lineRule="auto"/>
              <w:jc w:val="center"/>
              <w:rPr>
                <w:rFonts w:eastAsia="Times New Roman"/>
                <w:sz w:val="20"/>
              </w:rPr>
            </w:pPr>
            <w:r w:rsidRPr="002E7FE7">
              <w:rPr>
                <w:rFonts w:eastAsia="Times New Roman"/>
                <w:sz w:val="20"/>
              </w:rPr>
              <w:t>30 000</w:t>
            </w:r>
          </w:p>
        </w:tc>
        <w:tc>
          <w:tcPr>
            <w:tcW w:w="1162" w:type="dxa"/>
            <w:tcBorders>
              <w:top w:val="nil"/>
              <w:left w:val="nil"/>
              <w:bottom w:val="single" w:sz="4" w:space="0" w:color="auto"/>
              <w:right w:val="single" w:sz="4" w:space="0" w:color="auto"/>
            </w:tcBorders>
            <w:shd w:val="clear" w:color="auto" w:fill="auto"/>
            <w:noWrap/>
            <w:vAlign w:val="center"/>
            <w:hideMark/>
          </w:tcPr>
          <w:p w14:paraId="2CDB770D" w14:textId="77777777" w:rsidR="00204CFB" w:rsidRPr="002E7FE7" w:rsidRDefault="00204CFB" w:rsidP="00A85989">
            <w:pPr>
              <w:spacing w:line="240" w:lineRule="auto"/>
              <w:jc w:val="center"/>
              <w:rPr>
                <w:rFonts w:eastAsia="Times New Roman"/>
                <w:sz w:val="20"/>
              </w:rPr>
            </w:pPr>
            <w:r w:rsidRPr="002E7FE7">
              <w:rPr>
                <w:rFonts w:eastAsia="Times New Roman"/>
                <w:sz w:val="20"/>
              </w:rPr>
              <w:t>+</w:t>
            </w:r>
          </w:p>
        </w:tc>
        <w:tc>
          <w:tcPr>
            <w:tcW w:w="965" w:type="dxa"/>
            <w:tcBorders>
              <w:top w:val="nil"/>
              <w:left w:val="nil"/>
              <w:bottom w:val="single" w:sz="4" w:space="0" w:color="auto"/>
              <w:right w:val="single" w:sz="4" w:space="0" w:color="auto"/>
            </w:tcBorders>
            <w:shd w:val="clear" w:color="auto" w:fill="auto"/>
            <w:noWrap/>
            <w:vAlign w:val="center"/>
            <w:hideMark/>
          </w:tcPr>
          <w:p w14:paraId="7A72F67A" w14:textId="77777777" w:rsidR="00204CFB" w:rsidRPr="002E7FE7" w:rsidRDefault="00204CFB" w:rsidP="00A85989">
            <w:pPr>
              <w:spacing w:line="240" w:lineRule="auto"/>
              <w:jc w:val="center"/>
              <w:rPr>
                <w:rFonts w:eastAsia="Times New Roman"/>
                <w:sz w:val="20"/>
              </w:rPr>
            </w:pPr>
            <w:r w:rsidRPr="002E7FE7">
              <w:rPr>
                <w:rFonts w:eastAsia="Times New Roman"/>
                <w:sz w:val="20"/>
              </w:rPr>
              <w:t>5%</w:t>
            </w:r>
          </w:p>
        </w:tc>
      </w:tr>
    </w:tbl>
    <w:p w14:paraId="24747E04" w14:textId="77777777" w:rsidR="00204CFB" w:rsidRPr="00DE53D9" w:rsidRDefault="00204CFB" w:rsidP="00A85989">
      <w:pPr>
        <w:pStyle w:val="Paragraphedeliste"/>
        <w:spacing w:after="0" w:line="240" w:lineRule="auto"/>
        <w:contextualSpacing w:val="0"/>
        <w:rPr>
          <w:rFonts w:ascii="Arial" w:eastAsia="Trebuchet MS" w:hAnsi="Arial" w:cs="Arial"/>
        </w:rPr>
      </w:pPr>
    </w:p>
    <w:p w14:paraId="241332ED" w14:textId="64DB6377" w:rsidR="00204CFB" w:rsidRPr="00F827DF" w:rsidRDefault="00204CFB" w:rsidP="0034746D">
      <w:pPr>
        <w:pStyle w:val="Paragraphedeliste"/>
        <w:numPr>
          <w:ilvl w:val="0"/>
          <w:numId w:val="9"/>
        </w:numPr>
        <w:spacing w:after="0" w:line="240" w:lineRule="auto"/>
        <w:contextualSpacing w:val="0"/>
        <w:rPr>
          <w:rFonts w:ascii="Arial" w:eastAsia="Trebuchet MS" w:hAnsi="Arial" w:cs="Arial"/>
        </w:rPr>
      </w:pPr>
      <w:r w:rsidRPr="00DE53D9">
        <w:rPr>
          <w:rFonts w:ascii="Arial" w:eastAsia="Trebuchet MS" w:hAnsi="Arial" w:cs="Arial"/>
          <w:b/>
        </w:rPr>
        <w:t>Le nombre de nouveaux clients</w:t>
      </w:r>
      <w:r w:rsidRPr="00DE53D9">
        <w:rPr>
          <w:rFonts w:ascii="Arial" w:eastAsia="Trebuchet MS" w:hAnsi="Arial" w:cs="Arial"/>
        </w:rPr>
        <w:t> : 50 € par prospect transformé en client</w:t>
      </w:r>
      <w:r w:rsidR="002E7FE7">
        <w:rPr>
          <w:rFonts w:ascii="Arial" w:eastAsia="Trebuchet MS" w:hAnsi="Arial" w:cs="Arial"/>
          <w:b/>
          <w:bCs/>
        </w:rPr>
        <w:t xml:space="preserve"> </w:t>
      </w:r>
    </w:p>
    <w:p w14:paraId="0F956EEA" w14:textId="77777777" w:rsidR="00F827DF" w:rsidRPr="00F827DF" w:rsidRDefault="00F827DF" w:rsidP="00F827DF">
      <w:pPr>
        <w:pStyle w:val="Paragraphedeliste"/>
        <w:spacing w:after="0" w:line="240" w:lineRule="auto"/>
        <w:contextualSpacing w:val="0"/>
        <w:rPr>
          <w:rFonts w:ascii="Arial" w:eastAsia="Trebuchet MS" w:hAnsi="Arial" w:cs="Arial"/>
          <w:sz w:val="10"/>
        </w:rPr>
      </w:pPr>
    </w:p>
    <w:p w14:paraId="72CCBF0D" w14:textId="303D1ED1" w:rsidR="00204CFB" w:rsidRDefault="00204CFB" w:rsidP="0034746D">
      <w:pPr>
        <w:pStyle w:val="Paragraphedeliste"/>
        <w:numPr>
          <w:ilvl w:val="0"/>
          <w:numId w:val="9"/>
        </w:numPr>
        <w:spacing w:after="0" w:line="240" w:lineRule="auto"/>
        <w:contextualSpacing w:val="0"/>
        <w:rPr>
          <w:rFonts w:ascii="Arial" w:eastAsia="Trebuchet MS" w:hAnsi="Arial" w:cs="Arial"/>
          <w:b/>
        </w:rPr>
      </w:pPr>
      <w:r w:rsidRPr="00DE53D9">
        <w:rPr>
          <w:rFonts w:ascii="Arial" w:eastAsia="Trebuchet MS" w:hAnsi="Arial" w:cs="Arial"/>
          <w:b/>
        </w:rPr>
        <w:t xml:space="preserve">Le nombre de clients mouvementés dans le mois </w:t>
      </w:r>
    </w:p>
    <w:tbl>
      <w:tblPr>
        <w:tblpPr w:leftFromText="141" w:rightFromText="141" w:vertAnchor="text" w:horzAnchor="margin" w:tblpXSpec="center" w:tblpY="78"/>
        <w:tblW w:w="6321" w:type="dxa"/>
        <w:tblCellMar>
          <w:left w:w="70" w:type="dxa"/>
          <w:right w:w="70" w:type="dxa"/>
        </w:tblCellMar>
        <w:tblLook w:val="04A0" w:firstRow="1" w:lastRow="0" w:firstColumn="1" w:lastColumn="0" w:noHBand="0" w:noVBand="1"/>
      </w:tblPr>
      <w:tblGrid>
        <w:gridCol w:w="1772"/>
        <w:gridCol w:w="1117"/>
        <w:gridCol w:w="1135"/>
        <w:gridCol w:w="1103"/>
        <w:gridCol w:w="1194"/>
      </w:tblGrid>
      <w:tr w:rsidR="00825181" w:rsidRPr="00DE53D9" w14:paraId="4832B79D" w14:textId="77777777" w:rsidTr="00825181">
        <w:trPr>
          <w:trHeight w:val="576"/>
        </w:trPr>
        <w:tc>
          <w:tcPr>
            <w:tcW w:w="1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C3141" w14:textId="77777777" w:rsidR="00825181" w:rsidRPr="002E7FE7" w:rsidRDefault="00825181" w:rsidP="00825181">
            <w:pPr>
              <w:spacing w:line="240" w:lineRule="auto"/>
              <w:jc w:val="center"/>
              <w:rPr>
                <w:rFonts w:eastAsia="Times New Roman"/>
                <w:sz w:val="20"/>
              </w:rPr>
            </w:pPr>
            <w:r w:rsidRPr="002E7FE7">
              <w:rPr>
                <w:rFonts w:eastAsia="Times New Roman"/>
                <w:sz w:val="20"/>
              </w:rPr>
              <w:t>Calcul par tranche </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313A56E4" w14:textId="77777777" w:rsidR="00825181" w:rsidRPr="002E7FE7" w:rsidRDefault="00825181" w:rsidP="00825181">
            <w:pPr>
              <w:spacing w:line="240" w:lineRule="auto"/>
              <w:jc w:val="center"/>
              <w:rPr>
                <w:rFonts w:eastAsia="Times New Roman"/>
                <w:sz w:val="20"/>
              </w:rPr>
            </w:pPr>
            <w:r w:rsidRPr="002E7FE7">
              <w:rPr>
                <w:rFonts w:eastAsia="Times New Roman"/>
                <w:sz w:val="20"/>
              </w:rPr>
              <w:t>Jusqu'à 30 clients</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26243F39" w14:textId="77777777" w:rsidR="00825181" w:rsidRPr="002E7FE7" w:rsidRDefault="00825181" w:rsidP="00825181">
            <w:pPr>
              <w:spacing w:line="240" w:lineRule="auto"/>
              <w:jc w:val="center"/>
              <w:rPr>
                <w:rFonts w:eastAsia="Times New Roman"/>
                <w:sz w:val="20"/>
              </w:rPr>
            </w:pPr>
            <w:proofErr w:type="gramStart"/>
            <w:r w:rsidRPr="002E7FE7">
              <w:rPr>
                <w:rFonts w:eastAsia="Times New Roman"/>
                <w:sz w:val="20"/>
              </w:rPr>
              <w:t>de</w:t>
            </w:r>
            <w:proofErr w:type="gramEnd"/>
            <w:r w:rsidRPr="002E7FE7">
              <w:rPr>
                <w:rFonts w:eastAsia="Times New Roman"/>
                <w:sz w:val="20"/>
              </w:rPr>
              <w:t xml:space="preserve"> 31 à 35 clients</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579A31BE" w14:textId="77777777" w:rsidR="00825181" w:rsidRPr="002E7FE7" w:rsidRDefault="00825181" w:rsidP="00825181">
            <w:pPr>
              <w:spacing w:line="240" w:lineRule="auto"/>
              <w:jc w:val="center"/>
              <w:rPr>
                <w:rFonts w:eastAsia="Times New Roman"/>
                <w:sz w:val="20"/>
              </w:rPr>
            </w:pPr>
            <w:proofErr w:type="gramStart"/>
            <w:r w:rsidRPr="002E7FE7">
              <w:rPr>
                <w:rFonts w:eastAsia="Times New Roman"/>
                <w:sz w:val="20"/>
              </w:rPr>
              <w:t>de</w:t>
            </w:r>
            <w:proofErr w:type="gramEnd"/>
            <w:r w:rsidRPr="002E7FE7">
              <w:rPr>
                <w:rFonts w:eastAsia="Times New Roman"/>
                <w:sz w:val="20"/>
              </w:rPr>
              <w:t xml:space="preserve"> 36 à 40 clients</w:t>
            </w:r>
          </w:p>
        </w:tc>
        <w:tc>
          <w:tcPr>
            <w:tcW w:w="1194" w:type="dxa"/>
            <w:tcBorders>
              <w:top w:val="single" w:sz="4" w:space="0" w:color="auto"/>
              <w:left w:val="nil"/>
              <w:bottom w:val="single" w:sz="4" w:space="0" w:color="auto"/>
              <w:right w:val="single" w:sz="4" w:space="0" w:color="auto"/>
            </w:tcBorders>
            <w:shd w:val="clear" w:color="auto" w:fill="auto"/>
            <w:vAlign w:val="center"/>
            <w:hideMark/>
          </w:tcPr>
          <w:p w14:paraId="51731D2A" w14:textId="77777777" w:rsidR="00825181" w:rsidRPr="002E7FE7" w:rsidRDefault="00825181" w:rsidP="00825181">
            <w:pPr>
              <w:spacing w:line="240" w:lineRule="auto"/>
              <w:jc w:val="center"/>
              <w:rPr>
                <w:rFonts w:eastAsia="Times New Roman"/>
                <w:sz w:val="20"/>
              </w:rPr>
            </w:pPr>
            <w:r w:rsidRPr="002E7FE7">
              <w:rPr>
                <w:rFonts w:eastAsia="Times New Roman"/>
                <w:sz w:val="20"/>
              </w:rPr>
              <w:t>Au-delà de 40 clients</w:t>
            </w:r>
          </w:p>
        </w:tc>
      </w:tr>
      <w:tr w:rsidR="00825181" w:rsidRPr="00DE53D9" w14:paraId="5482AC4D" w14:textId="77777777" w:rsidTr="00825181">
        <w:trPr>
          <w:trHeight w:val="288"/>
        </w:trPr>
        <w:tc>
          <w:tcPr>
            <w:tcW w:w="1772" w:type="dxa"/>
            <w:tcBorders>
              <w:top w:val="nil"/>
              <w:left w:val="single" w:sz="4" w:space="0" w:color="auto"/>
              <w:bottom w:val="single" w:sz="4" w:space="0" w:color="auto"/>
              <w:right w:val="single" w:sz="4" w:space="0" w:color="auto"/>
            </w:tcBorders>
            <w:shd w:val="clear" w:color="auto" w:fill="auto"/>
            <w:noWrap/>
            <w:vAlign w:val="center"/>
            <w:hideMark/>
          </w:tcPr>
          <w:p w14:paraId="5CBAD654" w14:textId="77777777" w:rsidR="00825181" w:rsidRPr="00DE53D9" w:rsidRDefault="00825181" w:rsidP="00825181">
            <w:pPr>
              <w:spacing w:line="240" w:lineRule="auto"/>
              <w:jc w:val="center"/>
              <w:rPr>
                <w:rFonts w:eastAsia="Times New Roman"/>
                <w:szCs w:val="22"/>
              </w:rPr>
            </w:pPr>
            <w:r w:rsidRPr="00DE53D9">
              <w:rPr>
                <w:rFonts w:eastAsia="Times New Roman"/>
                <w:szCs w:val="22"/>
              </w:rPr>
              <w:t>Prime par client mouvementé</w:t>
            </w:r>
          </w:p>
        </w:tc>
        <w:tc>
          <w:tcPr>
            <w:tcW w:w="1117" w:type="dxa"/>
            <w:tcBorders>
              <w:top w:val="nil"/>
              <w:left w:val="nil"/>
              <w:bottom w:val="single" w:sz="4" w:space="0" w:color="auto"/>
              <w:right w:val="single" w:sz="4" w:space="0" w:color="auto"/>
            </w:tcBorders>
            <w:shd w:val="clear" w:color="auto" w:fill="auto"/>
            <w:noWrap/>
            <w:vAlign w:val="center"/>
            <w:hideMark/>
          </w:tcPr>
          <w:p w14:paraId="06BD3B9F" w14:textId="77777777" w:rsidR="00825181" w:rsidRPr="00DE53D9" w:rsidRDefault="00825181" w:rsidP="00825181">
            <w:pPr>
              <w:spacing w:line="240" w:lineRule="auto"/>
              <w:jc w:val="center"/>
              <w:rPr>
                <w:rFonts w:eastAsia="Times New Roman"/>
                <w:szCs w:val="22"/>
              </w:rPr>
            </w:pPr>
            <w:r w:rsidRPr="00DE53D9">
              <w:rPr>
                <w:rFonts w:eastAsia="Times New Roman"/>
                <w:szCs w:val="22"/>
              </w:rPr>
              <w:t>0 €</w:t>
            </w:r>
          </w:p>
        </w:tc>
        <w:tc>
          <w:tcPr>
            <w:tcW w:w="1135" w:type="dxa"/>
            <w:tcBorders>
              <w:top w:val="nil"/>
              <w:left w:val="nil"/>
              <w:bottom w:val="single" w:sz="4" w:space="0" w:color="auto"/>
              <w:right w:val="single" w:sz="4" w:space="0" w:color="auto"/>
            </w:tcBorders>
            <w:shd w:val="clear" w:color="auto" w:fill="auto"/>
            <w:noWrap/>
            <w:vAlign w:val="center"/>
            <w:hideMark/>
          </w:tcPr>
          <w:p w14:paraId="24A4F3D7" w14:textId="77777777" w:rsidR="00825181" w:rsidRPr="00DE53D9" w:rsidRDefault="00825181" w:rsidP="00825181">
            <w:pPr>
              <w:spacing w:line="240" w:lineRule="auto"/>
              <w:jc w:val="center"/>
              <w:rPr>
                <w:rFonts w:eastAsia="Times New Roman"/>
                <w:szCs w:val="22"/>
              </w:rPr>
            </w:pPr>
            <w:r w:rsidRPr="00DE53D9">
              <w:rPr>
                <w:rFonts w:eastAsia="Times New Roman"/>
                <w:szCs w:val="22"/>
              </w:rPr>
              <w:t>5 €</w:t>
            </w:r>
          </w:p>
        </w:tc>
        <w:tc>
          <w:tcPr>
            <w:tcW w:w="1103" w:type="dxa"/>
            <w:tcBorders>
              <w:top w:val="nil"/>
              <w:left w:val="nil"/>
              <w:bottom w:val="single" w:sz="4" w:space="0" w:color="auto"/>
              <w:right w:val="single" w:sz="4" w:space="0" w:color="auto"/>
            </w:tcBorders>
            <w:shd w:val="clear" w:color="auto" w:fill="auto"/>
            <w:noWrap/>
            <w:vAlign w:val="center"/>
            <w:hideMark/>
          </w:tcPr>
          <w:p w14:paraId="672B57F8" w14:textId="77777777" w:rsidR="00825181" w:rsidRPr="00DE53D9" w:rsidRDefault="00825181" w:rsidP="00825181">
            <w:pPr>
              <w:spacing w:line="240" w:lineRule="auto"/>
              <w:jc w:val="center"/>
              <w:rPr>
                <w:rFonts w:eastAsia="Times New Roman"/>
                <w:szCs w:val="22"/>
              </w:rPr>
            </w:pPr>
            <w:r w:rsidRPr="00DE53D9">
              <w:rPr>
                <w:rFonts w:eastAsia="Times New Roman"/>
                <w:szCs w:val="22"/>
              </w:rPr>
              <w:t>10 €</w:t>
            </w:r>
          </w:p>
        </w:tc>
        <w:tc>
          <w:tcPr>
            <w:tcW w:w="1194" w:type="dxa"/>
            <w:tcBorders>
              <w:top w:val="nil"/>
              <w:left w:val="nil"/>
              <w:bottom w:val="single" w:sz="4" w:space="0" w:color="auto"/>
              <w:right w:val="single" w:sz="4" w:space="0" w:color="auto"/>
            </w:tcBorders>
            <w:shd w:val="clear" w:color="auto" w:fill="auto"/>
            <w:noWrap/>
            <w:vAlign w:val="center"/>
            <w:hideMark/>
          </w:tcPr>
          <w:p w14:paraId="04DAAF45" w14:textId="77777777" w:rsidR="00825181" w:rsidRPr="00DE53D9" w:rsidRDefault="00825181" w:rsidP="00825181">
            <w:pPr>
              <w:spacing w:line="240" w:lineRule="auto"/>
              <w:jc w:val="center"/>
              <w:rPr>
                <w:rFonts w:eastAsia="Times New Roman"/>
                <w:szCs w:val="22"/>
              </w:rPr>
            </w:pPr>
            <w:r w:rsidRPr="00DE53D9">
              <w:rPr>
                <w:rFonts w:eastAsia="Times New Roman"/>
                <w:szCs w:val="22"/>
              </w:rPr>
              <w:t>15 €</w:t>
            </w:r>
          </w:p>
        </w:tc>
      </w:tr>
    </w:tbl>
    <w:p w14:paraId="68E88750" w14:textId="2EB48DCB" w:rsidR="00825181" w:rsidRDefault="00825181" w:rsidP="00825181">
      <w:pPr>
        <w:pStyle w:val="Paragraphedeliste"/>
        <w:rPr>
          <w:rFonts w:ascii="Arial" w:eastAsia="Trebuchet MS" w:hAnsi="Arial" w:cs="Arial"/>
          <w:b/>
        </w:rPr>
      </w:pPr>
    </w:p>
    <w:p w14:paraId="5FB08195" w14:textId="11680CFF" w:rsidR="00825181" w:rsidRDefault="00825181" w:rsidP="00825181">
      <w:pPr>
        <w:pStyle w:val="Paragraphedeliste"/>
        <w:rPr>
          <w:rFonts w:ascii="Arial" w:eastAsia="Trebuchet MS" w:hAnsi="Arial" w:cs="Arial"/>
          <w:b/>
        </w:rPr>
      </w:pPr>
    </w:p>
    <w:p w14:paraId="5FC73A46" w14:textId="77777777" w:rsidR="00825181" w:rsidRPr="00825181" w:rsidRDefault="00825181" w:rsidP="00825181">
      <w:pPr>
        <w:pStyle w:val="Paragraphedeliste"/>
        <w:rPr>
          <w:rFonts w:ascii="Arial" w:eastAsia="Trebuchet MS" w:hAnsi="Arial" w:cs="Arial"/>
          <w:b/>
        </w:rPr>
      </w:pPr>
    </w:p>
    <w:p w14:paraId="582AA5B4" w14:textId="77777777" w:rsidR="0041418B" w:rsidRDefault="0041418B" w:rsidP="00825181">
      <w:pPr>
        <w:spacing w:line="240" w:lineRule="auto"/>
        <w:rPr>
          <w:rFonts w:eastAsia="Trebuchet MS"/>
          <w:i/>
          <w:color w:val="000000" w:themeColor="text1"/>
          <w:sz w:val="20"/>
          <w:u w:val="single"/>
        </w:rPr>
      </w:pPr>
    </w:p>
    <w:p w14:paraId="21D09EE1" w14:textId="4F890FA9" w:rsidR="00825181" w:rsidRPr="002E7FE7" w:rsidRDefault="00825181" w:rsidP="00825181">
      <w:pPr>
        <w:spacing w:line="240" w:lineRule="auto"/>
        <w:rPr>
          <w:rFonts w:eastAsia="Trebuchet MS"/>
          <w:i/>
          <w:color w:val="000000" w:themeColor="text1"/>
          <w:sz w:val="20"/>
          <w:u w:val="single"/>
        </w:rPr>
      </w:pPr>
      <w:r w:rsidRPr="002E7FE7">
        <w:rPr>
          <w:rFonts w:eastAsia="Trebuchet MS"/>
          <w:i/>
          <w:color w:val="000000" w:themeColor="text1"/>
          <w:sz w:val="20"/>
          <w:u w:val="single"/>
        </w:rPr>
        <w:t>Exemple</w:t>
      </w:r>
      <w:r w:rsidRPr="002E7FE7">
        <w:rPr>
          <w:rFonts w:eastAsia="Trebuchet MS"/>
          <w:i/>
          <w:color w:val="000000" w:themeColor="text1"/>
          <w:sz w:val="20"/>
        </w:rPr>
        <w:t xml:space="preserve"> :</w:t>
      </w:r>
    </w:p>
    <w:p w14:paraId="5B6BD423" w14:textId="6315025D" w:rsidR="00825181" w:rsidRPr="002E7FE7" w:rsidRDefault="00825181" w:rsidP="0034746D">
      <w:pPr>
        <w:pStyle w:val="Paragraphedeliste"/>
        <w:numPr>
          <w:ilvl w:val="0"/>
          <w:numId w:val="11"/>
        </w:numPr>
        <w:spacing w:line="240" w:lineRule="auto"/>
        <w:rPr>
          <w:rFonts w:ascii="Arial" w:hAnsi="Arial" w:cs="Arial"/>
          <w:i/>
          <w:color w:val="000000" w:themeColor="text1"/>
          <w:sz w:val="20"/>
          <w:szCs w:val="20"/>
        </w:rPr>
      </w:pPr>
      <w:r w:rsidRPr="002E7FE7">
        <w:rPr>
          <w:rFonts w:ascii="Arial" w:hAnsi="Arial" w:cs="Arial"/>
          <w:i/>
          <w:color w:val="000000" w:themeColor="text1"/>
          <w:sz w:val="20"/>
          <w:szCs w:val="20"/>
        </w:rPr>
        <w:t>Pour un CA de 32 000 €, vous percevrez (32000-</w:t>
      </w:r>
      <w:proofErr w:type="gramStart"/>
      <w:r w:rsidRPr="002E7FE7">
        <w:rPr>
          <w:rFonts w:ascii="Arial" w:hAnsi="Arial" w:cs="Arial"/>
          <w:i/>
          <w:color w:val="000000" w:themeColor="text1"/>
          <w:sz w:val="20"/>
          <w:szCs w:val="20"/>
        </w:rPr>
        <w:t>30000)*</w:t>
      </w:r>
      <w:proofErr w:type="gramEnd"/>
      <w:r w:rsidRPr="002E7FE7">
        <w:rPr>
          <w:rFonts w:ascii="Arial" w:hAnsi="Arial" w:cs="Arial"/>
          <w:i/>
          <w:color w:val="000000" w:themeColor="text1"/>
          <w:sz w:val="20"/>
          <w:szCs w:val="20"/>
        </w:rPr>
        <w:t>5% + 5000 * 3% + 15000 * 2% = 550 €</w:t>
      </w:r>
    </w:p>
    <w:p w14:paraId="52B6179C" w14:textId="75A11530" w:rsidR="00825181" w:rsidRPr="002E7FE7" w:rsidRDefault="00825181" w:rsidP="0034746D">
      <w:pPr>
        <w:pStyle w:val="Paragraphedeliste"/>
        <w:numPr>
          <w:ilvl w:val="0"/>
          <w:numId w:val="11"/>
        </w:numPr>
        <w:spacing w:after="0" w:line="240" w:lineRule="auto"/>
        <w:ind w:left="714" w:hanging="357"/>
        <w:contextualSpacing w:val="0"/>
        <w:rPr>
          <w:rFonts w:eastAsia="Trebuchet MS"/>
          <w:i/>
          <w:color w:val="000000" w:themeColor="text1"/>
          <w:sz w:val="20"/>
          <w:u w:val="single"/>
        </w:rPr>
      </w:pPr>
      <w:r w:rsidRPr="002E7FE7">
        <w:rPr>
          <w:rFonts w:ascii="Arial" w:hAnsi="Arial" w:cs="Arial"/>
          <w:i/>
          <w:color w:val="000000" w:themeColor="text1"/>
          <w:sz w:val="20"/>
          <w:szCs w:val="20"/>
        </w:rPr>
        <w:t>Pour 42 clients mouvementés, vous percevrez (42-</w:t>
      </w:r>
      <w:proofErr w:type="gramStart"/>
      <w:r w:rsidRPr="002E7FE7">
        <w:rPr>
          <w:rFonts w:ascii="Arial" w:hAnsi="Arial" w:cs="Arial"/>
          <w:i/>
          <w:color w:val="000000" w:themeColor="text1"/>
          <w:sz w:val="20"/>
          <w:szCs w:val="20"/>
        </w:rPr>
        <w:t>40)*</w:t>
      </w:r>
      <w:proofErr w:type="gramEnd"/>
      <w:r w:rsidRPr="002E7FE7">
        <w:rPr>
          <w:rFonts w:ascii="Arial" w:hAnsi="Arial" w:cs="Arial"/>
          <w:i/>
          <w:color w:val="000000" w:themeColor="text1"/>
          <w:sz w:val="20"/>
          <w:szCs w:val="20"/>
        </w:rPr>
        <w:t>15 + (5*10 + 5*5) = 105 €</w:t>
      </w:r>
    </w:p>
    <w:p w14:paraId="2E681BBA" w14:textId="77777777" w:rsidR="0041418B" w:rsidRPr="0041418B" w:rsidRDefault="0041418B" w:rsidP="0034746D">
      <w:pPr>
        <w:pStyle w:val="Paragraphedeliste"/>
        <w:numPr>
          <w:ilvl w:val="0"/>
          <w:numId w:val="11"/>
        </w:numPr>
        <w:spacing w:after="60" w:line="240" w:lineRule="auto"/>
        <w:rPr>
          <w:rFonts w:eastAsia="Trebuchet MS"/>
        </w:rPr>
      </w:pPr>
      <w:r w:rsidRPr="0041418B">
        <w:rPr>
          <w:rFonts w:eastAsia="Trebuchet MS"/>
        </w:rPr>
        <w:t>[…]</w:t>
      </w:r>
    </w:p>
    <w:p w14:paraId="33D40C4C" w14:textId="77777777" w:rsidR="00825181" w:rsidRPr="00825181" w:rsidRDefault="00825181" w:rsidP="00825181">
      <w:pPr>
        <w:spacing w:line="240" w:lineRule="auto"/>
        <w:rPr>
          <w:rFonts w:eastAsia="Trebuchet MS"/>
          <w:b/>
        </w:rPr>
      </w:pPr>
    </w:p>
    <w:p w14:paraId="5DAF9442" w14:textId="77777777" w:rsidR="00B83642" w:rsidRDefault="00B83642">
      <w:pPr>
        <w:spacing w:line="240" w:lineRule="auto"/>
        <w:rPr>
          <w:b/>
          <w:caps/>
          <w:color w:val="A7206E"/>
          <w:sz w:val="24"/>
          <w:szCs w:val="30"/>
        </w:rPr>
      </w:pPr>
      <w:r>
        <w:rPr>
          <w:b/>
          <w:caps/>
          <w:color w:val="A7206E"/>
          <w:sz w:val="24"/>
          <w:szCs w:val="30"/>
        </w:rPr>
        <w:br w:type="page"/>
      </w:r>
    </w:p>
    <w:p w14:paraId="391627A9" w14:textId="603DF21F" w:rsidR="00F37794" w:rsidRPr="00FF2544" w:rsidRDefault="00204CFB" w:rsidP="00710A45">
      <w:pPr>
        <w:pBdr>
          <w:bottom w:val="single" w:sz="12" w:space="1" w:color="A7206E"/>
        </w:pBdr>
        <w:rPr>
          <w:b/>
          <w:caps/>
          <w:color w:val="A7206E"/>
          <w:sz w:val="24"/>
          <w:szCs w:val="30"/>
        </w:rPr>
      </w:pPr>
      <w:r w:rsidRPr="00FF2544">
        <w:rPr>
          <w:b/>
          <w:caps/>
          <w:color w:val="A7206E"/>
          <w:sz w:val="24"/>
          <w:szCs w:val="30"/>
        </w:rPr>
        <w:lastRenderedPageBreak/>
        <w:t xml:space="preserve">ANNEXE </w:t>
      </w:r>
      <w:r w:rsidR="000A202A">
        <w:rPr>
          <w:b/>
          <w:caps/>
          <w:color w:val="A7206E"/>
          <w:sz w:val="24"/>
          <w:szCs w:val="30"/>
        </w:rPr>
        <w:t>5</w:t>
      </w:r>
      <w:r w:rsidRPr="00FF2544">
        <w:rPr>
          <w:b/>
          <w:caps/>
          <w:color w:val="A7206E"/>
          <w:sz w:val="24"/>
          <w:szCs w:val="30"/>
        </w:rPr>
        <w:t> </w:t>
      </w:r>
      <w:r w:rsidR="00F37794" w:rsidRPr="00FF2544">
        <w:rPr>
          <w:b/>
          <w:caps/>
          <w:color w:val="A7206E"/>
          <w:sz w:val="24"/>
          <w:szCs w:val="30"/>
        </w:rPr>
        <w:t xml:space="preserve">: </w:t>
      </w:r>
      <w:r w:rsidR="00777E4A" w:rsidRPr="00FF2544">
        <w:rPr>
          <w:b/>
          <w:caps/>
          <w:color w:val="A7206E"/>
          <w:sz w:val="24"/>
          <w:szCs w:val="30"/>
        </w:rPr>
        <w:t xml:space="preserve">variables </w:t>
      </w:r>
      <w:r w:rsidR="00F37794" w:rsidRPr="00FF2544">
        <w:rPr>
          <w:b/>
          <w:caps/>
          <w:color w:val="A7206E"/>
          <w:sz w:val="24"/>
          <w:szCs w:val="30"/>
        </w:rPr>
        <w:t xml:space="preserve">de paie de janvier </w:t>
      </w:r>
      <w:r w:rsidR="001B3E02">
        <w:rPr>
          <w:b/>
          <w:caps/>
          <w:color w:val="A7206E"/>
          <w:sz w:val="24"/>
          <w:szCs w:val="30"/>
        </w:rPr>
        <w:t>2023</w:t>
      </w:r>
    </w:p>
    <w:p w14:paraId="21FC43C8" w14:textId="77777777" w:rsidR="00235A54" w:rsidRPr="00DE53D9" w:rsidRDefault="00235A54" w:rsidP="00DE53D9">
      <w:pPr>
        <w:rPr>
          <w:b/>
          <w:caps/>
          <w:color w:val="A7206E"/>
          <w:szCs w:val="30"/>
        </w:rPr>
      </w:pPr>
    </w:p>
    <w:p w14:paraId="65C10AC6" w14:textId="77777777" w:rsidR="002C5E48" w:rsidRPr="00DE53D9" w:rsidRDefault="00E909E7" w:rsidP="0018306C">
      <w:pPr>
        <w:spacing w:line="288" w:lineRule="auto"/>
        <w:jc w:val="both"/>
        <w:rPr>
          <w:i/>
          <w:sz w:val="24"/>
          <w:szCs w:val="22"/>
        </w:rPr>
      </w:pPr>
      <w:r w:rsidRPr="00DE53D9">
        <w:rPr>
          <w:i/>
          <w:sz w:val="24"/>
          <w:szCs w:val="22"/>
        </w:rPr>
        <w:t>Pour saisir</w:t>
      </w:r>
      <w:r w:rsidR="002C5E48" w:rsidRPr="00DE53D9">
        <w:rPr>
          <w:i/>
          <w:sz w:val="24"/>
          <w:szCs w:val="22"/>
        </w:rPr>
        <w:t xml:space="preserve"> des bulletins</w:t>
      </w:r>
      <w:r w:rsidRPr="00DE53D9">
        <w:rPr>
          <w:i/>
          <w:sz w:val="24"/>
          <w:szCs w:val="22"/>
        </w:rPr>
        <w:t>, cliquer sur chaque salarié puis</w:t>
      </w:r>
      <w:r w:rsidR="002C5E48" w:rsidRPr="00DE53D9">
        <w:rPr>
          <w:i/>
          <w:sz w:val="24"/>
          <w:szCs w:val="22"/>
        </w:rPr>
        <w:t xml:space="preserve"> saisir les différentes variables de paie puis cliquer sur </w:t>
      </w:r>
      <w:r w:rsidRPr="00DE53D9">
        <w:rPr>
          <w:i/>
          <w:sz w:val="24"/>
          <w:szCs w:val="22"/>
        </w:rPr>
        <w:t>« c</w:t>
      </w:r>
      <w:r w:rsidR="002C5E48" w:rsidRPr="00DE53D9">
        <w:rPr>
          <w:i/>
          <w:sz w:val="24"/>
          <w:szCs w:val="22"/>
        </w:rPr>
        <w:t>alculer</w:t>
      </w:r>
      <w:r w:rsidRPr="00DE53D9">
        <w:rPr>
          <w:i/>
          <w:sz w:val="24"/>
          <w:szCs w:val="22"/>
        </w:rPr>
        <w:t> »</w:t>
      </w:r>
      <w:r w:rsidR="002C5E48" w:rsidRPr="00DE53D9">
        <w:rPr>
          <w:i/>
          <w:sz w:val="24"/>
          <w:szCs w:val="22"/>
        </w:rPr>
        <w:t xml:space="preserve"> pour que EBP prenne en charge ces variables dans le bulletin.</w:t>
      </w:r>
    </w:p>
    <w:p w14:paraId="39C733D5" w14:textId="77777777" w:rsidR="0074060D" w:rsidRPr="00DE53D9" w:rsidRDefault="0074060D" w:rsidP="0018306C">
      <w:pPr>
        <w:spacing w:line="288" w:lineRule="auto"/>
        <w:jc w:val="both"/>
        <w:rPr>
          <w:i/>
          <w:szCs w:val="22"/>
        </w:rPr>
      </w:pPr>
    </w:p>
    <w:tbl>
      <w:tblPr>
        <w:tblW w:w="1050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4"/>
        <w:gridCol w:w="1417"/>
        <w:gridCol w:w="1191"/>
        <w:gridCol w:w="1587"/>
        <w:gridCol w:w="1588"/>
        <w:gridCol w:w="1588"/>
      </w:tblGrid>
      <w:tr w:rsidR="00D15EDA" w:rsidRPr="00DE53D9" w14:paraId="30EADC0F" w14:textId="77777777" w:rsidTr="003D18F3">
        <w:trPr>
          <w:trHeight w:val="288"/>
        </w:trPr>
        <w:tc>
          <w:tcPr>
            <w:tcW w:w="3134" w:type="dxa"/>
            <w:vMerge w:val="restart"/>
            <w:tcBorders>
              <w:top w:val="single" w:sz="4" w:space="0" w:color="auto"/>
              <w:right w:val="single" w:sz="4" w:space="0" w:color="auto"/>
            </w:tcBorders>
            <w:shd w:val="clear" w:color="auto" w:fill="BFBFBF" w:themeFill="background1" w:themeFillShade="BF"/>
            <w:vAlign w:val="center"/>
            <w:hideMark/>
          </w:tcPr>
          <w:p w14:paraId="2A1C4D6B" w14:textId="3BD36A19" w:rsidR="00D15EDA" w:rsidRPr="00DE53D9" w:rsidRDefault="00D15EDA" w:rsidP="003C425D">
            <w:pPr>
              <w:spacing w:line="288" w:lineRule="auto"/>
              <w:jc w:val="center"/>
              <w:rPr>
                <w:rFonts w:eastAsia="Times New Roman"/>
                <w:i/>
                <w:color w:val="000000"/>
                <w:szCs w:val="22"/>
              </w:rPr>
            </w:pPr>
            <w:r w:rsidRPr="00DE53D9">
              <w:rPr>
                <w:rFonts w:eastAsia="Times New Roman"/>
                <w:i/>
                <w:color w:val="000000"/>
                <w:szCs w:val="22"/>
              </w:rPr>
              <w:t>Nom Prénom</w:t>
            </w:r>
          </w:p>
        </w:tc>
        <w:tc>
          <w:tcPr>
            <w:tcW w:w="1417"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1AD2CFF3" w14:textId="77777777" w:rsidR="00D15EDA" w:rsidRPr="00DE53D9" w:rsidRDefault="00D15EDA" w:rsidP="003C425D">
            <w:pPr>
              <w:spacing w:line="288" w:lineRule="auto"/>
              <w:jc w:val="center"/>
              <w:rPr>
                <w:rFonts w:eastAsia="Times New Roman"/>
                <w:i/>
                <w:color w:val="000000"/>
                <w:szCs w:val="22"/>
              </w:rPr>
            </w:pPr>
            <w:r w:rsidRPr="00DE53D9">
              <w:rPr>
                <w:rFonts w:eastAsia="Times New Roman"/>
                <w:i/>
                <w:color w:val="000000"/>
                <w:szCs w:val="22"/>
              </w:rPr>
              <w:t>KLEIN</w:t>
            </w:r>
          </w:p>
        </w:tc>
        <w:tc>
          <w:tcPr>
            <w:tcW w:w="1191"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24805B18" w14:textId="77777777" w:rsidR="00D15EDA" w:rsidRPr="00DE53D9" w:rsidRDefault="00D15EDA" w:rsidP="003C425D">
            <w:pPr>
              <w:spacing w:line="288" w:lineRule="auto"/>
              <w:jc w:val="center"/>
              <w:rPr>
                <w:rFonts w:eastAsia="Times New Roman"/>
                <w:i/>
                <w:color w:val="000000"/>
                <w:szCs w:val="22"/>
              </w:rPr>
            </w:pPr>
            <w:r w:rsidRPr="00DE53D9">
              <w:rPr>
                <w:rFonts w:eastAsia="Times New Roman"/>
                <w:i/>
                <w:color w:val="000000"/>
                <w:szCs w:val="22"/>
              </w:rPr>
              <w:t>MIRO</w:t>
            </w:r>
          </w:p>
        </w:tc>
        <w:tc>
          <w:tcPr>
            <w:tcW w:w="1587"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6B337BF0" w14:textId="77777777" w:rsidR="00D15EDA" w:rsidRPr="00DE53D9" w:rsidRDefault="00D15EDA" w:rsidP="003C425D">
            <w:pPr>
              <w:spacing w:line="288" w:lineRule="auto"/>
              <w:jc w:val="center"/>
              <w:rPr>
                <w:rFonts w:eastAsia="Times New Roman"/>
                <w:i/>
                <w:color w:val="000000"/>
                <w:szCs w:val="22"/>
              </w:rPr>
            </w:pPr>
            <w:r w:rsidRPr="00DE53D9">
              <w:rPr>
                <w:rFonts w:eastAsia="Times New Roman"/>
                <w:i/>
                <w:color w:val="000000"/>
                <w:szCs w:val="22"/>
              </w:rPr>
              <w:t>DUCHAMPS</w:t>
            </w:r>
          </w:p>
        </w:tc>
        <w:tc>
          <w:tcPr>
            <w:tcW w:w="1588" w:type="dxa"/>
            <w:tcBorders>
              <w:top w:val="single" w:sz="4" w:space="0" w:color="auto"/>
              <w:left w:val="single" w:sz="4" w:space="0" w:color="auto"/>
              <w:bottom w:val="nil"/>
              <w:right w:val="single" w:sz="4" w:space="0" w:color="auto"/>
            </w:tcBorders>
            <w:shd w:val="clear" w:color="auto" w:fill="BFBFBF" w:themeFill="background1" w:themeFillShade="BF"/>
            <w:vAlign w:val="center"/>
            <w:hideMark/>
          </w:tcPr>
          <w:p w14:paraId="31268652" w14:textId="77777777" w:rsidR="00D15EDA" w:rsidRPr="00DE53D9" w:rsidRDefault="00D15EDA" w:rsidP="003C425D">
            <w:pPr>
              <w:spacing w:line="288" w:lineRule="auto"/>
              <w:jc w:val="center"/>
              <w:rPr>
                <w:rFonts w:eastAsia="Times New Roman"/>
                <w:i/>
                <w:color w:val="000000"/>
                <w:szCs w:val="22"/>
              </w:rPr>
            </w:pPr>
            <w:r w:rsidRPr="00DE53D9">
              <w:rPr>
                <w:rFonts w:eastAsia="Times New Roman"/>
                <w:i/>
                <w:color w:val="000000"/>
                <w:szCs w:val="22"/>
              </w:rPr>
              <w:t>KLEE</w:t>
            </w:r>
          </w:p>
        </w:tc>
        <w:tc>
          <w:tcPr>
            <w:tcW w:w="1588" w:type="dxa"/>
            <w:tcBorders>
              <w:top w:val="single" w:sz="4" w:space="0" w:color="auto"/>
              <w:left w:val="single" w:sz="4" w:space="0" w:color="auto"/>
              <w:bottom w:val="nil"/>
            </w:tcBorders>
            <w:shd w:val="clear" w:color="auto" w:fill="BFBFBF" w:themeFill="background1" w:themeFillShade="BF"/>
            <w:vAlign w:val="center"/>
          </w:tcPr>
          <w:p w14:paraId="2DFBD36E" w14:textId="77777777" w:rsidR="00D15EDA" w:rsidRPr="00DE53D9" w:rsidRDefault="00D15EDA" w:rsidP="003C425D">
            <w:pPr>
              <w:spacing w:line="288" w:lineRule="auto"/>
              <w:jc w:val="center"/>
              <w:rPr>
                <w:rFonts w:eastAsia="Times New Roman"/>
                <w:i/>
                <w:color w:val="000000"/>
                <w:szCs w:val="22"/>
              </w:rPr>
            </w:pPr>
            <w:r w:rsidRPr="00DE53D9">
              <w:rPr>
                <w:rFonts w:eastAsia="Times New Roman"/>
                <w:i/>
                <w:color w:val="000000"/>
                <w:szCs w:val="22"/>
              </w:rPr>
              <w:t>KLIMT</w:t>
            </w:r>
          </w:p>
        </w:tc>
      </w:tr>
      <w:tr w:rsidR="00D15EDA" w:rsidRPr="00DE53D9" w14:paraId="7AF7FDD3" w14:textId="77777777" w:rsidTr="003D18F3">
        <w:trPr>
          <w:trHeight w:val="288"/>
        </w:trPr>
        <w:tc>
          <w:tcPr>
            <w:tcW w:w="3134" w:type="dxa"/>
            <w:vMerge/>
            <w:tcBorders>
              <w:right w:val="single" w:sz="4" w:space="0" w:color="auto"/>
            </w:tcBorders>
            <w:shd w:val="clear" w:color="auto" w:fill="BFBFBF" w:themeFill="background1" w:themeFillShade="BF"/>
            <w:vAlign w:val="center"/>
            <w:hideMark/>
          </w:tcPr>
          <w:p w14:paraId="3D08EEA9" w14:textId="77777777" w:rsidR="00D15EDA" w:rsidRPr="00DE53D9" w:rsidRDefault="00D15EDA" w:rsidP="003C425D">
            <w:pPr>
              <w:spacing w:line="288" w:lineRule="auto"/>
              <w:jc w:val="center"/>
              <w:rPr>
                <w:rFonts w:eastAsia="Times New Roman"/>
                <w:i/>
                <w:color w:val="000000"/>
                <w:szCs w:val="22"/>
              </w:rPr>
            </w:pPr>
          </w:p>
        </w:tc>
        <w:tc>
          <w:tcPr>
            <w:tcW w:w="1417" w:type="dxa"/>
            <w:tcBorders>
              <w:top w:val="nil"/>
              <w:left w:val="single" w:sz="4" w:space="0" w:color="auto"/>
              <w:right w:val="single" w:sz="4" w:space="0" w:color="auto"/>
            </w:tcBorders>
            <w:shd w:val="clear" w:color="auto" w:fill="BFBFBF" w:themeFill="background1" w:themeFillShade="BF"/>
            <w:vAlign w:val="center"/>
            <w:hideMark/>
          </w:tcPr>
          <w:p w14:paraId="1AB8A09D" w14:textId="77777777" w:rsidR="00D15EDA" w:rsidRPr="00DE53D9" w:rsidRDefault="00D15EDA" w:rsidP="003C425D">
            <w:pPr>
              <w:spacing w:line="288" w:lineRule="auto"/>
              <w:jc w:val="center"/>
              <w:rPr>
                <w:rFonts w:eastAsia="Times New Roman"/>
                <w:i/>
                <w:color w:val="000000"/>
                <w:szCs w:val="22"/>
              </w:rPr>
            </w:pPr>
            <w:r w:rsidRPr="00DE53D9">
              <w:rPr>
                <w:rFonts w:eastAsia="Times New Roman"/>
                <w:i/>
                <w:color w:val="000000"/>
                <w:szCs w:val="22"/>
              </w:rPr>
              <w:t>Joseph</w:t>
            </w:r>
          </w:p>
        </w:tc>
        <w:tc>
          <w:tcPr>
            <w:tcW w:w="1191" w:type="dxa"/>
            <w:tcBorders>
              <w:top w:val="nil"/>
              <w:left w:val="single" w:sz="4" w:space="0" w:color="auto"/>
              <w:right w:val="single" w:sz="4" w:space="0" w:color="auto"/>
            </w:tcBorders>
            <w:shd w:val="clear" w:color="auto" w:fill="BFBFBF" w:themeFill="background1" w:themeFillShade="BF"/>
            <w:vAlign w:val="center"/>
            <w:hideMark/>
          </w:tcPr>
          <w:p w14:paraId="37F66AFF" w14:textId="77777777" w:rsidR="00D15EDA" w:rsidRPr="00DE53D9" w:rsidRDefault="00D15EDA" w:rsidP="003C425D">
            <w:pPr>
              <w:spacing w:line="288" w:lineRule="auto"/>
              <w:jc w:val="center"/>
              <w:rPr>
                <w:rFonts w:eastAsia="Times New Roman"/>
                <w:i/>
                <w:color w:val="000000"/>
                <w:szCs w:val="22"/>
              </w:rPr>
            </w:pPr>
            <w:r w:rsidRPr="00DE53D9">
              <w:rPr>
                <w:rFonts w:eastAsia="Times New Roman"/>
                <w:i/>
                <w:color w:val="000000"/>
                <w:szCs w:val="22"/>
              </w:rPr>
              <w:t>Jean</w:t>
            </w:r>
          </w:p>
        </w:tc>
        <w:tc>
          <w:tcPr>
            <w:tcW w:w="1587" w:type="dxa"/>
            <w:tcBorders>
              <w:top w:val="nil"/>
              <w:left w:val="single" w:sz="4" w:space="0" w:color="auto"/>
              <w:right w:val="single" w:sz="4" w:space="0" w:color="auto"/>
            </w:tcBorders>
            <w:shd w:val="clear" w:color="auto" w:fill="BFBFBF" w:themeFill="background1" w:themeFillShade="BF"/>
            <w:vAlign w:val="center"/>
            <w:hideMark/>
          </w:tcPr>
          <w:p w14:paraId="037388D0" w14:textId="77777777" w:rsidR="00D15EDA" w:rsidRPr="00DE53D9" w:rsidRDefault="00D15EDA" w:rsidP="003C425D">
            <w:pPr>
              <w:spacing w:line="288" w:lineRule="auto"/>
              <w:jc w:val="center"/>
              <w:rPr>
                <w:rFonts w:eastAsia="Times New Roman"/>
                <w:i/>
                <w:color w:val="000000"/>
                <w:szCs w:val="22"/>
              </w:rPr>
            </w:pPr>
            <w:r w:rsidRPr="00DE53D9">
              <w:rPr>
                <w:rFonts w:eastAsia="Times New Roman"/>
                <w:i/>
                <w:color w:val="000000"/>
                <w:szCs w:val="22"/>
              </w:rPr>
              <w:t>Mélissa</w:t>
            </w:r>
          </w:p>
        </w:tc>
        <w:tc>
          <w:tcPr>
            <w:tcW w:w="1588" w:type="dxa"/>
            <w:tcBorders>
              <w:top w:val="nil"/>
              <w:left w:val="single" w:sz="4" w:space="0" w:color="auto"/>
              <w:right w:val="single" w:sz="4" w:space="0" w:color="auto"/>
            </w:tcBorders>
            <w:shd w:val="clear" w:color="auto" w:fill="BFBFBF" w:themeFill="background1" w:themeFillShade="BF"/>
            <w:vAlign w:val="center"/>
            <w:hideMark/>
          </w:tcPr>
          <w:p w14:paraId="025454AE" w14:textId="77777777" w:rsidR="00D15EDA" w:rsidRPr="00DE53D9" w:rsidRDefault="00D15EDA" w:rsidP="003C425D">
            <w:pPr>
              <w:spacing w:line="288" w:lineRule="auto"/>
              <w:jc w:val="center"/>
              <w:rPr>
                <w:rFonts w:eastAsia="Times New Roman"/>
                <w:i/>
                <w:color w:val="000000"/>
                <w:szCs w:val="22"/>
              </w:rPr>
            </w:pPr>
            <w:r w:rsidRPr="00DE53D9">
              <w:rPr>
                <w:rFonts w:eastAsia="Times New Roman"/>
                <w:i/>
                <w:color w:val="000000"/>
                <w:szCs w:val="22"/>
              </w:rPr>
              <w:t>Wafa</w:t>
            </w:r>
          </w:p>
        </w:tc>
        <w:tc>
          <w:tcPr>
            <w:tcW w:w="1588" w:type="dxa"/>
            <w:tcBorders>
              <w:top w:val="nil"/>
              <w:left w:val="single" w:sz="4" w:space="0" w:color="auto"/>
            </w:tcBorders>
            <w:shd w:val="clear" w:color="auto" w:fill="BFBFBF" w:themeFill="background1" w:themeFillShade="BF"/>
            <w:vAlign w:val="center"/>
          </w:tcPr>
          <w:p w14:paraId="784144C4" w14:textId="77777777" w:rsidR="00D15EDA" w:rsidRPr="00DE53D9" w:rsidRDefault="00D15EDA" w:rsidP="003C425D">
            <w:pPr>
              <w:spacing w:line="288" w:lineRule="auto"/>
              <w:jc w:val="center"/>
              <w:rPr>
                <w:rFonts w:eastAsia="Times New Roman"/>
                <w:i/>
                <w:color w:val="000000"/>
                <w:szCs w:val="22"/>
              </w:rPr>
            </w:pPr>
            <w:r w:rsidRPr="00DE53D9">
              <w:rPr>
                <w:rFonts w:eastAsia="Times New Roman"/>
                <w:i/>
                <w:color w:val="000000"/>
                <w:szCs w:val="22"/>
              </w:rPr>
              <w:t>Gustave</w:t>
            </w:r>
          </w:p>
        </w:tc>
      </w:tr>
      <w:tr w:rsidR="009E3DCB" w:rsidRPr="00DE53D9" w14:paraId="0547628D" w14:textId="77777777" w:rsidTr="000E1383">
        <w:trPr>
          <w:trHeight w:val="288"/>
        </w:trPr>
        <w:tc>
          <w:tcPr>
            <w:tcW w:w="3134" w:type="dxa"/>
            <w:shd w:val="clear" w:color="auto" w:fill="auto"/>
            <w:vAlign w:val="center"/>
            <w:hideMark/>
          </w:tcPr>
          <w:p w14:paraId="16D18AB4"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Heures sup. ou complémentaires</w:t>
            </w:r>
          </w:p>
        </w:tc>
        <w:tc>
          <w:tcPr>
            <w:tcW w:w="1417" w:type="dxa"/>
            <w:shd w:val="clear" w:color="auto" w:fill="auto"/>
            <w:vAlign w:val="center"/>
            <w:hideMark/>
          </w:tcPr>
          <w:p w14:paraId="7FC2E963"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w:t>
            </w:r>
          </w:p>
        </w:tc>
        <w:tc>
          <w:tcPr>
            <w:tcW w:w="1191" w:type="dxa"/>
            <w:shd w:val="clear" w:color="auto" w:fill="auto"/>
            <w:vAlign w:val="center"/>
            <w:hideMark/>
          </w:tcPr>
          <w:p w14:paraId="73807E89"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w:t>
            </w:r>
          </w:p>
        </w:tc>
        <w:tc>
          <w:tcPr>
            <w:tcW w:w="1587" w:type="dxa"/>
            <w:shd w:val="clear" w:color="auto" w:fill="auto"/>
            <w:vAlign w:val="center"/>
            <w:hideMark/>
          </w:tcPr>
          <w:p w14:paraId="23834C7A"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2 H majorées</w:t>
            </w:r>
          </w:p>
          <w:p w14:paraId="7F199DC9" w14:textId="77777777" w:rsidR="009E3DCB" w:rsidRPr="00DE53D9" w:rsidRDefault="009E3DCB" w:rsidP="003C425D">
            <w:pPr>
              <w:spacing w:line="288" w:lineRule="auto"/>
              <w:jc w:val="center"/>
              <w:rPr>
                <w:rFonts w:eastAsia="Times New Roman"/>
                <w:color w:val="000000"/>
                <w:szCs w:val="22"/>
              </w:rPr>
            </w:pPr>
            <w:proofErr w:type="gramStart"/>
            <w:r w:rsidRPr="00DE53D9">
              <w:rPr>
                <w:rFonts w:eastAsia="Times New Roman"/>
                <w:color w:val="000000"/>
                <w:szCs w:val="22"/>
              </w:rPr>
              <w:t>à</w:t>
            </w:r>
            <w:proofErr w:type="gramEnd"/>
            <w:r w:rsidRPr="00DE53D9">
              <w:rPr>
                <w:rFonts w:eastAsia="Times New Roman"/>
                <w:color w:val="000000"/>
                <w:szCs w:val="22"/>
              </w:rPr>
              <w:t xml:space="preserve"> 10%</w:t>
            </w:r>
          </w:p>
        </w:tc>
        <w:tc>
          <w:tcPr>
            <w:tcW w:w="1588" w:type="dxa"/>
            <w:shd w:val="clear" w:color="auto" w:fill="F2F2F2" w:themeFill="background1" w:themeFillShade="F2"/>
            <w:vAlign w:val="center"/>
            <w:hideMark/>
          </w:tcPr>
          <w:p w14:paraId="14C73470" w14:textId="7D05096B" w:rsidR="009E3DCB" w:rsidRPr="00777E4A" w:rsidRDefault="009E3DCB" w:rsidP="003C425D">
            <w:pPr>
              <w:spacing w:line="288" w:lineRule="auto"/>
              <w:jc w:val="center"/>
              <w:rPr>
                <w:rFonts w:eastAsia="Times New Roman"/>
                <w:i/>
                <w:color w:val="000000"/>
                <w:szCs w:val="22"/>
              </w:rPr>
            </w:pPr>
            <w:r w:rsidRPr="00777E4A">
              <w:rPr>
                <w:rFonts w:eastAsia="Times New Roman"/>
                <w:i/>
                <w:color w:val="000000"/>
                <w:szCs w:val="22"/>
              </w:rPr>
              <w:t>Voir</w:t>
            </w:r>
            <w:r w:rsidR="00111636">
              <w:rPr>
                <w:rFonts w:eastAsia="Times New Roman"/>
                <w:i/>
                <w:color w:val="000000"/>
                <w:szCs w:val="22"/>
              </w:rPr>
              <w:t xml:space="preserve"> votre calcul</w:t>
            </w:r>
          </w:p>
        </w:tc>
        <w:tc>
          <w:tcPr>
            <w:tcW w:w="1588" w:type="dxa"/>
            <w:shd w:val="clear" w:color="auto" w:fill="F2F2F2" w:themeFill="background1" w:themeFillShade="F2"/>
            <w:vAlign w:val="center"/>
          </w:tcPr>
          <w:p w14:paraId="39336F73" w14:textId="550073D3" w:rsidR="009E3DCB" w:rsidRPr="00777E4A" w:rsidRDefault="00111636" w:rsidP="003C425D">
            <w:pPr>
              <w:spacing w:line="288" w:lineRule="auto"/>
              <w:jc w:val="center"/>
              <w:rPr>
                <w:rFonts w:eastAsia="Times New Roman"/>
                <w:i/>
                <w:color w:val="000000"/>
                <w:szCs w:val="22"/>
              </w:rPr>
            </w:pPr>
            <w:r w:rsidRPr="00777E4A">
              <w:rPr>
                <w:rFonts w:eastAsia="Times New Roman"/>
                <w:i/>
                <w:color w:val="000000"/>
                <w:szCs w:val="22"/>
              </w:rPr>
              <w:t>Voir</w:t>
            </w:r>
            <w:r>
              <w:rPr>
                <w:rFonts w:eastAsia="Times New Roman"/>
                <w:i/>
                <w:color w:val="000000"/>
                <w:szCs w:val="22"/>
              </w:rPr>
              <w:t xml:space="preserve"> votre calcul</w:t>
            </w:r>
          </w:p>
        </w:tc>
      </w:tr>
      <w:tr w:rsidR="009E3DCB" w:rsidRPr="00DE53D9" w14:paraId="326B1DCD" w14:textId="77777777" w:rsidTr="000E1383">
        <w:trPr>
          <w:trHeight w:val="566"/>
        </w:trPr>
        <w:tc>
          <w:tcPr>
            <w:tcW w:w="3134" w:type="dxa"/>
            <w:shd w:val="clear" w:color="auto" w:fill="auto"/>
            <w:vAlign w:val="center"/>
          </w:tcPr>
          <w:p w14:paraId="1E9C718C" w14:textId="56165CD9"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 xml:space="preserve">Absence </w:t>
            </w:r>
            <w:r w:rsidR="00A73376">
              <w:rPr>
                <w:rFonts w:eastAsia="Times New Roman"/>
                <w:color w:val="000000"/>
                <w:szCs w:val="22"/>
              </w:rPr>
              <w:t xml:space="preserve">pour congés payés </w:t>
            </w:r>
          </w:p>
        </w:tc>
        <w:tc>
          <w:tcPr>
            <w:tcW w:w="1417" w:type="dxa"/>
            <w:shd w:val="clear" w:color="auto" w:fill="auto"/>
            <w:vAlign w:val="center"/>
          </w:tcPr>
          <w:p w14:paraId="72BCD5C8" w14:textId="77777777" w:rsidR="009E3DCB" w:rsidRPr="00DE53D9" w:rsidRDefault="009E3DCB" w:rsidP="003C425D">
            <w:pPr>
              <w:spacing w:line="288" w:lineRule="auto"/>
              <w:jc w:val="center"/>
              <w:rPr>
                <w:rFonts w:eastAsia="Times New Roman"/>
                <w:color w:val="000000"/>
                <w:szCs w:val="22"/>
              </w:rPr>
            </w:pPr>
          </w:p>
        </w:tc>
        <w:tc>
          <w:tcPr>
            <w:tcW w:w="1191" w:type="dxa"/>
            <w:shd w:val="clear" w:color="auto" w:fill="auto"/>
            <w:vAlign w:val="center"/>
          </w:tcPr>
          <w:p w14:paraId="51625643" w14:textId="77777777"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14:paraId="449424E0" w14:textId="77777777" w:rsidR="009E3DCB" w:rsidRPr="00DE53D9" w:rsidRDefault="009E3DCB" w:rsidP="003C425D">
            <w:pPr>
              <w:spacing w:line="288" w:lineRule="auto"/>
              <w:jc w:val="center"/>
              <w:rPr>
                <w:rFonts w:eastAsia="Times New Roman"/>
                <w:color w:val="000000"/>
                <w:szCs w:val="22"/>
              </w:rPr>
            </w:pPr>
          </w:p>
        </w:tc>
        <w:tc>
          <w:tcPr>
            <w:tcW w:w="1588" w:type="dxa"/>
            <w:shd w:val="clear" w:color="auto" w:fill="auto"/>
            <w:vAlign w:val="center"/>
          </w:tcPr>
          <w:p w14:paraId="02578BBB" w14:textId="32F4CCC5" w:rsidR="009E3DCB" w:rsidRPr="00DE53D9" w:rsidRDefault="009E3DCB" w:rsidP="00B82E05">
            <w:pPr>
              <w:spacing w:line="288" w:lineRule="auto"/>
              <w:jc w:val="center"/>
              <w:rPr>
                <w:rFonts w:eastAsia="Times New Roman"/>
                <w:color w:val="000000"/>
                <w:szCs w:val="22"/>
              </w:rPr>
            </w:pPr>
          </w:p>
        </w:tc>
        <w:tc>
          <w:tcPr>
            <w:tcW w:w="1588" w:type="dxa"/>
            <w:vAlign w:val="center"/>
          </w:tcPr>
          <w:p w14:paraId="73983D0D" w14:textId="4D546ECF" w:rsidR="009E3DCB" w:rsidRPr="00DE53D9" w:rsidRDefault="00A73376" w:rsidP="003C425D">
            <w:pPr>
              <w:spacing w:line="288" w:lineRule="auto"/>
              <w:jc w:val="center"/>
              <w:rPr>
                <w:rFonts w:eastAsia="Times New Roman"/>
                <w:color w:val="000000"/>
                <w:szCs w:val="22"/>
              </w:rPr>
            </w:pPr>
            <w:r>
              <w:rPr>
                <w:rFonts w:eastAsia="Times New Roman"/>
                <w:color w:val="000000"/>
                <w:szCs w:val="22"/>
              </w:rPr>
              <w:t>Du 9/1/23 au 15/1/23</w:t>
            </w:r>
          </w:p>
        </w:tc>
      </w:tr>
      <w:tr w:rsidR="009E3DCB" w:rsidRPr="00DE53D9" w14:paraId="5F56AD7F" w14:textId="77777777" w:rsidTr="000E1383">
        <w:trPr>
          <w:trHeight w:val="380"/>
        </w:trPr>
        <w:tc>
          <w:tcPr>
            <w:tcW w:w="3134" w:type="dxa"/>
            <w:shd w:val="clear" w:color="auto" w:fill="auto"/>
            <w:vAlign w:val="center"/>
          </w:tcPr>
          <w:p w14:paraId="5263189D"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Avantage en nature Voiture</w:t>
            </w:r>
          </w:p>
        </w:tc>
        <w:tc>
          <w:tcPr>
            <w:tcW w:w="1417" w:type="dxa"/>
            <w:shd w:val="clear" w:color="auto" w:fill="auto"/>
            <w:vAlign w:val="center"/>
          </w:tcPr>
          <w:p w14:paraId="3EB42264" w14:textId="77777777" w:rsidR="009E3DCB" w:rsidRPr="00DE53D9" w:rsidRDefault="009E3DCB" w:rsidP="003C425D">
            <w:pPr>
              <w:spacing w:line="288" w:lineRule="auto"/>
              <w:jc w:val="center"/>
              <w:rPr>
                <w:rFonts w:eastAsia="Times New Roman"/>
                <w:color w:val="000000"/>
                <w:szCs w:val="22"/>
              </w:rPr>
            </w:pPr>
          </w:p>
        </w:tc>
        <w:tc>
          <w:tcPr>
            <w:tcW w:w="1191" w:type="dxa"/>
            <w:shd w:val="clear" w:color="auto" w:fill="auto"/>
            <w:vAlign w:val="center"/>
          </w:tcPr>
          <w:p w14:paraId="1F982AA0" w14:textId="77777777"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14:paraId="2BA7FCDD"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108 €</w:t>
            </w:r>
          </w:p>
        </w:tc>
        <w:tc>
          <w:tcPr>
            <w:tcW w:w="1588" w:type="dxa"/>
            <w:shd w:val="clear" w:color="auto" w:fill="auto"/>
            <w:vAlign w:val="center"/>
          </w:tcPr>
          <w:p w14:paraId="669C81B9" w14:textId="77777777" w:rsidR="009E3DCB" w:rsidRPr="00DE53D9" w:rsidRDefault="009E3DCB" w:rsidP="003C425D">
            <w:pPr>
              <w:spacing w:line="288" w:lineRule="auto"/>
              <w:jc w:val="center"/>
              <w:rPr>
                <w:rFonts w:eastAsia="Times New Roman"/>
                <w:color w:val="000000"/>
                <w:szCs w:val="22"/>
              </w:rPr>
            </w:pPr>
          </w:p>
        </w:tc>
        <w:tc>
          <w:tcPr>
            <w:tcW w:w="1588" w:type="dxa"/>
            <w:vAlign w:val="center"/>
          </w:tcPr>
          <w:p w14:paraId="1D299570" w14:textId="77777777" w:rsidR="009E3DCB" w:rsidRPr="00DE53D9" w:rsidRDefault="009E3DCB" w:rsidP="003C425D">
            <w:pPr>
              <w:spacing w:line="288" w:lineRule="auto"/>
              <w:jc w:val="center"/>
              <w:rPr>
                <w:rFonts w:eastAsia="Times New Roman"/>
                <w:color w:val="000000"/>
                <w:szCs w:val="22"/>
              </w:rPr>
            </w:pPr>
          </w:p>
        </w:tc>
      </w:tr>
      <w:tr w:rsidR="009E3DCB" w:rsidRPr="00DE53D9" w14:paraId="20E44917" w14:textId="77777777" w:rsidTr="000E1383">
        <w:trPr>
          <w:trHeight w:val="414"/>
        </w:trPr>
        <w:tc>
          <w:tcPr>
            <w:tcW w:w="3134" w:type="dxa"/>
            <w:shd w:val="clear" w:color="auto" w:fill="auto"/>
            <w:vAlign w:val="center"/>
          </w:tcPr>
          <w:p w14:paraId="1B4AC9BD"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Commission sur ventes</w:t>
            </w:r>
          </w:p>
        </w:tc>
        <w:tc>
          <w:tcPr>
            <w:tcW w:w="1417" w:type="dxa"/>
            <w:shd w:val="clear" w:color="auto" w:fill="auto"/>
            <w:vAlign w:val="center"/>
          </w:tcPr>
          <w:p w14:paraId="1F2A2104" w14:textId="77777777" w:rsidR="009E3DCB" w:rsidRPr="00DE53D9" w:rsidRDefault="009E3DCB" w:rsidP="003C425D">
            <w:pPr>
              <w:spacing w:line="288" w:lineRule="auto"/>
              <w:jc w:val="center"/>
              <w:rPr>
                <w:rFonts w:eastAsia="Times New Roman"/>
                <w:color w:val="000000"/>
                <w:szCs w:val="22"/>
              </w:rPr>
            </w:pPr>
          </w:p>
        </w:tc>
        <w:tc>
          <w:tcPr>
            <w:tcW w:w="1191" w:type="dxa"/>
            <w:shd w:val="clear" w:color="auto" w:fill="auto"/>
            <w:vAlign w:val="center"/>
          </w:tcPr>
          <w:p w14:paraId="2E4169A0" w14:textId="77777777"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14:paraId="1E7DEA6E" w14:textId="77777777" w:rsidR="009E3DCB" w:rsidRPr="00DE53D9" w:rsidRDefault="00204CFB" w:rsidP="003C425D">
            <w:pPr>
              <w:spacing w:line="288" w:lineRule="auto"/>
              <w:jc w:val="center"/>
              <w:rPr>
                <w:rFonts w:eastAsia="Times New Roman"/>
                <w:color w:val="000000"/>
                <w:szCs w:val="22"/>
              </w:rPr>
            </w:pPr>
            <w:r w:rsidRPr="00DE53D9">
              <w:rPr>
                <w:rFonts w:eastAsia="Times New Roman"/>
                <w:color w:val="000000"/>
                <w:szCs w:val="22"/>
              </w:rPr>
              <w:t>Voir ci-dessous</w:t>
            </w:r>
            <w:r w:rsidR="004B72AB">
              <w:rPr>
                <w:rFonts w:eastAsia="Times New Roman"/>
                <w:color w:val="000000"/>
                <w:szCs w:val="22"/>
              </w:rPr>
              <w:t xml:space="preserve"> </w:t>
            </w:r>
            <w:r w:rsidR="00777E4A" w:rsidRPr="00777E4A">
              <w:rPr>
                <w:rFonts w:eastAsia="Times New Roman"/>
                <w:b/>
                <w:color w:val="000000"/>
                <w:sz w:val="24"/>
                <w:szCs w:val="22"/>
              </w:rPr>
              <w:t>(1)</w:t>
            </w:r>
          </w:p>
        </w:tc>
        <w:tc>
          <w:tcPr>
            <w:tcW w:w="1588" w:type="dxa"/>
            <w:shd w:val="clear" w:color="auto" w:fill="auto"/>
            <w:vAlign w:val="center"/>
          </w:tcPr>
          <w:p w14:paraId="5F97467D" w14:textId="77777777" w:rsidR="009E3DCB" w:rsidRPr="00DE53D9" w:rsidRDefault="009E3DCB" w:rsidP="003C425D">
            <w:pPr>
              <w:spacing w:line="288" w:lineRule="auto"/>
              <w:jc w:val="center"/>
              <w:rPr>
                <w:rFonts w:eastAsia="Times New Roman"/>
                <w:color w:val="000000"/>
                <w:szCs w:val="22"/>
              </w:rPr>
            </w:pPr>
          </w:p>
        </w:tc>
        <w:tc>
          <w:tcPr>
            <w:tcW w:w="1588" w:type="dxa"/>
            <w:vAlign w:val="center"/>
          </w:tcPr>
          <w:p w14:paraId="49782305" w14:textId="18269385" w:rsidR="009E3DCB" w:rsidRPr="00DE53D9" w:rsidRDefault="009E3DCB" w:rsidP="003C425D">
            <w:pPr>
              <w:spacing w:line="288" w:lineRule="auto"/>
              <w:jc w:val="center"/>
              <w:rPr>
                <w:rFonts w:eastAsia="Times New Roman"/>
                <w:color w:val="000000"/>
                <w:szCs w:val="22"/>
              </w:rPr>
            </w:pPr>
          </w:p>
        </w:tc>
      </w:tr>
      <w:tr w:rsidR="009E3DCB" w:rsidRPr="00DE53D9" w14:paraId="48100937" w14:textId="77777777" w:rsidTr="000E1383">
        <w:trPr>
          <w:trHeight w:val="410"/>
        </w:trPr>
        <w:tc>
          <w:tcPr>
            <w:tcW w:w="3134" w:type="dxa"/>
            <w:shd w:val="clear" w:color="auto" w:fill="auto"/>
            <w:vAlign w:val="center"/>
          </w:tcPr>
          <w:p w14:paraId="07709481" w14:textId="77777777" w:rsidR="009E3DCB" w:rsidRPr="00DE53D9" w:rsidRDefault="009E3DCB" w:rsidP="003C425D">
            <w:pPr>
              <w:spacing w:line="288" w:lineRule="auto"/>
              <w:jc w:val="center"/>
              <w:rPr>
                <w:rFonts w:eastAsia="Times New Roman"/>
                <w:color w:val="000000"/>
                <w:szCs w:val="22"/>
              </w:rPr>
            </w:pPr>
            <w:r w:rsidRPr="00DE53D9">
              <w:rPr>
                <w:rFonts w:eastAsia="Times New Roman"/>
                <w:color w:val="000000"/>
                <w:szCs w:val="22"/>
              </w:rPr>
              <w:t>Prime exceptionnelle</w:t>
            </w:r>
          </w:p>
        </w:tc>
        <w:tc>
          <w:tcPr>
            <w:tcW w:w="1417" w:type="dxa"/>
            <w:shd w:val="clear" w:color="auto" w:fill="auto"/>
            <w:vAlign w:val="center"/>
          </w:tcPr>
          <w:p w14:paraId="64F48C46" w14:textId="77777777" w:rsidR="000E1383" w:rsidRPr="00DE53D9" w:rsidRDefault="000E1383" w:rsidP="000E1383">
            <w:pPr>
              <w:spacing w:line="288" w:lineRule="auto"/>
              <w:jc w:val="center"/>
              <w:rPr>
                <w:rFonts w:eastAsia="Times New Roman"/>
                <w:color w:val="000000"/>
                <w:szCs w:val="22"/>
              </w:rPr>
            </w:pPr>
            <w:r w:rsidRPr="00DE53D9">
              <w:rPr>
                <w:rFonts w:eastAsia="Times New Roman"/>
                <w:color w:val="000000"/>
                <w:szCs w:val="22"/>
              </w:rPr>
              <w:t>2 000 €</w:t>
            </w:r>
          </w:p>
          <w:p w14:paraId="04FDCAB2" w14:textId="64AD33FD" w:rsidR="009E3DCB" w:rsidRPr="00DE53D9" w:rsidRDefault="000E1383" w:rsidP="000E1383">
            <w:pPr>
              <w:spacing w:line="288" w:lineRule="auto"/>
              <w:jc w:val="center"/>
              <w:rPr>
                <w:rFonts w:eastAsia="Times New Roman"/>
                <w:color w:val="000000"/>
                <w:szCs w:val="22"/>
              </w:rPr>
            </w:pPr>
            <w:r w:rsidRPr="00DE53D9">
              <w:rPr>
                <w:rFonts w:eastAsia="Times New Roman"/>
                <w:color w:val="000000"/>
                <w:szCs w:val="22"/>
              </w:rPr>
              <w:t xml:space="preserve">Pour </w:t>
            </w:r>
            <w:r>
              <w:rPr>
                <w:rFonts w:eastAsia="Times New Roman"/>
                <w:color w:val="000000"/>
                <w:szCs w:val="22"/>
              </w:rPr>
              <w:t xml:space="preserve">2022 </w:t>
            </w:r>
            <w:r w:rsidRPr="00777E4A">
              <w:rPr>
                <w:rFonts w:eastAsia="Times New Roman"/>
                <w:b/>
                <w:color w:val="000000"/>
                <w:sz w:val="24"/>
                <w:szCs w:val="22"/>
              </w:rPr>
              <w:t>(</w:t>
            </w:r>
            <w:r>
              <w:rPr>
                <w:rFonts w:eastAsia="Times New Roman"/>
                <w:b/>
                <w:color w:val="000000"/>
                <w:sz w:val="24"/>
                <w:szCs w:val="22"/>
              </w:rPr>
              <w:t>2</w:t>
            </w:r>
            <w:r w:rsidRPr="00777E4A">
              <w:rPr>
                <w:rFonts w:eastAsia="Times New Roman"/>
                <w:b/>
                <w:color w:val="000000"/>
                <w:sz w:val="24"/>
                <w:szCs w:val="22"/>
              </w:rPr>
              <w:t>)</w:t>
            </w:r>
          </w:p>
        </w:tc>
        <w:tc>
          <w:tcPr>
            <w:tcW w:w="1191" w:type="dxa"/>
            <w:shd w:val="clear" w:color="auto" w:fill="auto"/>
            <w:vAlign w:val="center"/>
          </w:tcPr>
          <w:p w14:paraId="1755BA20" w14:textId="77777777"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14:paraId="4ED21E96" w14:textId="77777777" w:rsidR="009E3DCB" w:rsidRPr="00DE53D9" w:rsidRDefault="009E3DCB" w:rsidP="003C425D">
            <w:pPr>
              <w:spacing w:line="288" w:lineRule="auto"/>
              <w:jc w:val="center"/>
              <w:rPr>
                <w:rFonts w:eastAsia="Times New Roman"/>
                <w:color w:val="000000"/>
                <w:szCs w:val="22"/>
              </w:rPr>
            </w:pPr>
          </w:p>
        </w:tc>
        <w:tc>
          <w:tcPr>
            <w:tcW w:w="1588" w:type="dxa"/>
            <w:shd w:val="clear" w:color="auto" w:fill="auto"/>
            <w:vAlign w:val="center"/>
          </w:tcPr>
          <w:p w14:paraId="2793C802" w14:textId="77777777" w:rsidR="0020490C" w:rsidRPr="00DE53D9" w:rsidRDefault="0020490C" w:rsidP="0020490C">
            <w:pPr>
              <w:spacing w:line="288" w:lineRule="auto"/>
              <w:jc w:val="center"/>
              <w:rPr>
                <w:rFonts w:eastAsia="Times New Roman"/>
                <w:color w:val="000000"/>
                <w:szCs w:val="22"/>
              </w:rPr>
            </w:pPr>
            <w:r w:rsidRPr="00DE53D9">
              <w:rPr>
                <w:rFonts w:eastAsia="Times New Roman"/>
                <w:color w:val="000000"/>
                <w:szCs w:val="22"/>
              </w:rPr>
              <w:t>2 000 €</w:t>
            </w:r>
          </w:p>
          <w:p w14:paraId="1D4CA09C" w14:textId="6B6CCB7E" w:rsidR="009E3DCB" w:rsidRPr="00DE53D9" w:rsidRDefault="0020490C" w:rsidP="0020490C">
            <w:pPr>
              <w:spacing w:line="288" w:lineRule="auto"/>
              <w:jc w:val="center"/>
              <w:rPr>
                <w:rFonts w:eastAsia="Times New Roman"/>
                <w:color w:val="000000"/>
                <w:szCs w:val="22"/>
              </w:rPr>
            </w:pPr>
            <w:r w:rsidRPr="00DE53D9">
              <w:rPr>
                <w:rFonts w:eastAsia="Times New Roman"/>
                <w:color w:val="000000"/>
                <w:szCs w:val="22"/>
              </w:rPr>
              <w:t xml:space="preserve">Pour </w:t>
            </w:r>
            <w:r>
              <w:rPr>
                <w:rFonts w:eastAsia="Times New Roman"/>
                <w:color w:val="000000"/>
                <w:szCs w:val="22"/>
              </w:rPr>
              <w:t xml:space="preserve">2022 </w:t>
            </w:r>
            <w:r w:rsidRPr="00777E4A">
              <w:rPr>
                <w:rFonts w:eastAsia="Times New Roman"/>
                <w:b/>
                <w:color w:val="000000"/>
                <w:sz w:val="24"/>
                <w:szCs w:val="22"/>
              </w:rPr>
              <w:t>(</w:t>
            </w:r>
            <w:r>
              <w:rPr>
                <w:rFonts w:eastAsia="Times New Roman"/>
                <w:b/>
                <w:color w:val="000000"/>
                <w:sz w:val="24"/>
                <w:szCs w:val="22"/>
              </w:rPr>
              <w:t>2</w:t>
            </w:r>
            <w:r w:rsidRPr="00777E4A">
              <w:rPr>
                <w:rFonts w:eastAsia="Times New Roman"/>
                <w:b/>
                <w:color w:val="000000"/>
                <w:sz w:val="24"/>
                <w:szCs w:val="22"/>
              </w:rPr>
              <w:t>)</w:t>
            </w:r>
          </w:p>
        </w:tc>
        <w:tc>
          <w:tcPr>
            <w:tcW w:w="1588" w:type="dxa"/>
            <w:vAlign w:val="center"/>
          </w:tcPr>
          <w:p w14:paraId="1FBA45AF" w14:textId="77777777" w:rsidR="009E3DCB" w:rsidRPr="00DE53D9" w:rsidRDefault="009E3DCB" w:rsidP="003C425D">
            <w:pPr>
              <w:spacing w:line="288" w:lineRule="auto"/>
              <w:jc w:val="center"/>
              <w:rPr>
                <w:rFonts w:eastAsia="Times New Roman"/>
                <w:color w:val="000000"/>
                <w:szCs w:val="22"/>
              </w:rPr>
            </w:pPr>
          </w:p>
        </w:tc>
      </w:tr>
      <w:tr w:rsidR="000E1383" w:rsidRPr="00DE53D9" w14:paraId="32942247" w14:textId="77777777" w:rsidTr="00443DBC">
        <w:trPr>
          <w:trHeight w:val="482"/>
        </w:trPr>
        <w:tc>
          <w:tcPr>
            <w:tcW w:w="3134" w:type="dxa"/>
            <w:shd w:val="clear" w:color="auto" w:fill="auto"/>
            <w:vAlign w:val="center"/>
          </w:tcPr>
          <w:p w14:paraId="5AC2E3ED" w14:textId="77777777" w:rsidR="000E1383" w:rsidRPr="00DE53D9" w:rsidRDefault="000E1383" w:rsidP="00443DBC">
            <w:pPr>
              <w:spacing w:line="288" w:lineRule="auto"/>
              <w:jc w:val="center"/>
              <w:rPr>
                <w:rFonts w:eastAsia="Times New Roman"/>
                <w:color w:val="000000"/>
                <w:szCs w:val="22"/>
              </w:rPr>
            </w:pPr>
            <w:r w:rsidRPr="00DE53D9">
              <w:rPr>
                <w:rFonts w:eastAsia="Times New Roman"/>
                <w:color w:val="000000"/>
                <w:szCs w:val="22"/>
              </w:rPr>
              <w:t>Prime liée à l’activité</w:t>
            </w:r>
          </w:p>
        </w:tc>
        <w:tc>
          <w:tcPr>
            <w:tcW w:w="1417" w:type="dxa"/>
            <w:shd w:val="clear" w:color="auto" w:fill="auto"/>
            <w:vAlign w:val="center"/>
          </w:tcPr>
          <w:p w14:paraId="01AED205" w14:textId="77777777" w:rsidR="000E1383" w:rsidRPr="00DE53D9" w:rsidRDefault="000E1383" w:rsidP="00443DBC">
            <w:pPr>
              <w:spacing w:line="288" w:lineRule="auto"/>
              <w:jc w:val="center"/>
              <w:rPr>
                <w:szCs w:val="22"/>
              </w:rPr>
            </w:pPr>
          </w:p>
        </w:tc>
        <w:tc>
          <w:tcPr>
            <w:tcW w:w="1191" w:type="dxa"/>
            <w:shd w:val="clear" w:color="auto" w:fill="auto"/>
            <w:vAlign w:val="center"/>
          </w:tcPr>
          <w:p w14:paraId="2ABBB1E8" w14:textId="77777777" w:rsidR="000E1383" w:rsidRPr="00DE53D9" w:rsidRDefault="000E1383" w:rsidP="00443DBC">
            <w:pPr>
              <w:spacing w:line="288" w:lineRule="auto"/>
              <w:jc w:val="center"/>
              <w:rPr>
                <w:szCs w:val="22"/>
              </w:rPr>
            </w:pPr>
          </w:p>
        </w:tc>
        <w:tc>
          <w:tcPr>
            <w:tcW w:w="1587" w:type="dxa"/>
            <w:shd w:val="clear" w:color="auto" w:fill="auto"/>
            <w:vAlign w:val="center"/>
          </w:tcPr>
          <w:p w14:paraId="7DA4CB93" w14:textId="77777777" w:rsidR="000E1383" w:rsidRPr="00DE53D9" w:rsidRDefault="000E1383" w:rsidP="00443DBC">
            <w:pPr>
              <w:spacing w:line="288" w:lineRule="auto"/>
              <w:jc w:val="center"/>
              <w:rPr>
                <w:szCs w:val="22"/>
              </w:rPr>
            </w:pPr>
          </w:p>
        </w:tc>
        <w:tc>
          <w:tcPr>
            <w:tcW w:w="1588" w:type="dxa"/>
            <w:shd w:val="clear" w:color="auto" w:fill="auto"/>
            <w:vAlign w:val="center"/>
          </w:tcPr>
          <w:p w14:paraId="3622C362" w14:textId="77777777" w:rsidR="000E1383" w:rsidRPr="00DE53D9" w:rsidRDefault="000E1383" w:rsidP="00443DBC">
            <w:pPr>
              <w:spacing w:line="288" w:lineRule="auto"/>
              <w:jc w:val="center"/>
              <w:rPr>
                <w:szCs w:val="22"/>
              </w:rPr>
            </w:pPr>
            <w:r>
              <w:rPr>
                <w:rFonts w:eastAsia="Times New Roman"/>
                <w:color w:val="000000"/>
                <w:szCs w:val="22"/>
              </w:rPr>
              <w:t>12</w:t>
            </w:r>
            <w:r w:rsidRPr="00DE53D9">
              <w:rPr>
                <w:rFonts w:eastAsia="Times New Roman"/>
                <w:color w:val="000000"/>
                <w:szCs w:val="22"/>
              </w:rPr>
              <w:t xml:space="preserve">0 € </w:t>
            </w:r>
            <w:r w:rsidRPr="00777E4A">
              <w:rPr>
                <w:rFonts w:eastAsia="Times New Roman"/>
                <w:b/>
                <w:color w:val="000000"/>
                <w:sz w:val="24"/>
                <w:szCs w:val="22"/>
              </w:rPr>
              <w:t>(</w:t>
            </w:r>
            <w:r>
              <w:rPr>
                <w:rFonts w:eastAsia="Times New Roman"/>
                <w:b/>
                <w:color w:val="000000"/>
                <w:sz w:val="24"/>
                <w:szCs w:val="22"/>
              </w:rPr>
              <w:t>2</w:t>
            </w:r>
            <w:r w:rsidRPr="00777E4A">
              <w:rPr>
                <w:rFonts w:eastAsia="Times New Roman"/>
                <w:b/>
                <w:color w:val="000000"/>
                <w:sz w:val="24"/>
                <w:szCs w:val="22"/>
              </w:rPr>
              <w:t>)</w:t>
            </w:r>
          </w:p>
        </w:tc>
        <w:tc>
          <w:tcPr>
            <w:tcW w:w="1588" w:type="dxa"/>
            <w:vAlign w:val="center"/>
          </w:tcPr>
          <w:p w14:paraId="6EAE5F8A" w14:textId="77777777" w:rsidR="000E1383" w:rsidRPr="00DE53D9" w:rsidRDefault="000E1383" w:rsidP="00443DBC">
            <w:pPr>
              <w:spacing w:line="288" w:lineRule="auto"/>
              <w:jc w:val="center"/>
              <w:rPr>
                <w:szCs w:val="22"/>
              </w:rPr>
            </w:pPr>
            <w:r>
              <w:rPr>
                <w:rFonts w:eastAsia="Times New Roman"/>
                <w:color w:val="000000"/>
                <w:szCs w:val="22"/>
              </w:rPr>
              <w:t>12</w:t>
            </w:r>
            <w:r w:rsidRPr="00DE53D9">
              <w:rPr>
                <w:rFonts w:eastAsia="Times New Roman"/>
                <w:color w:val="000000"/>
                <w:szCs w:val="22"/>
              </w:rPr>
              <w:t xml:space="preserve">0 € </w:t>
            </w:r>
            <w:r w:rsidRPr="00777E4A">
              <w:rPr>
                <w:rFonts w:eastAsia="Times New Roman"/>
                <w:b/>
                <w:color w:val="000000"/>
                <w:sz w:val="24"/>
                <w:szCs w:val="22"/>
              </w:rPr>
              <w:t>(</w:t>
            </w:r>
            <w:r>
              <w:rPr>
                <w:rFonts w:eastAsia="Times New Roman"/>
                <w:b/>
                <w:color w:val="000000"/>
                <w:sz w:val="24"/>
                <w:szCs w:val="22"/>
              </w:rPr>
              <w:t>2</w:t>
            </w:r>
            <w:r w:rsidRPr="00777E4A">
              <w:rPr>
                <w:rFonts w:eastAsia="Times New Roman"/>
                <w:b/>
                <w:color w:val="000000"/>
                <w:sz w:val="24"/>
                <w:szCs w:val="22"/>
              </w:rPr>
              <w:t>)</w:t>
            </w:r>
          </w:p>
        </w:tc>
      </w:tr>
      <w:tr w:rsidR="00111636" w:rsidRPr="00DE53D9" w14:paraId="5420877C" w14:textId="77777777" w:rsidTr="000E1383">
        <w:trPr>
          <w:trHeight w:val="272"/>
        </w:trPr>
        <w:tc>
          <w:tcPr>
            <w:tcW w:w="3134" w:type="dxa"/>
            <w:shd w:val="clear" w:color="auto" w:fill="auto"/>
            <w:vAlign w:val="center"/>
          </w:tcPr>
          <w:p w14:paraId="49DEAF1E" w14:textId="04DC6C55" w:rsidR="00111636" w:rsidRPr="00DE53D9" w:rsidRDefault="00111636" w:rsidP="00443DBC">
            <w:pPr>
              <w:spacing w:line="288" w:lineRule="auto"/>
              <w:jc w:val="center"/>
              <w:rPr>
                <w:rFonts w:eastAsia="Times New Roman"/>
                <w:color w:val="000000"/>
                <w:szCs w:val="22"/>
              </w:rPr>
            </w:pPr>
            <w:r w:rsidRPr="00DE53D9">
              <w:rPr>
                <w:rFonts w:eastAsia="Times New Roman"/>
                <w:color w:val="000000"/>
                <w:szCs w:val="22"/>
              </w:rPr>
              <w:t xml:space="preserve">Frais professionnels </w:t>
            </w:r>
            <w:r>
              <w:rPr>
                <w:rFonts w:eastAsia="Times New Roman"/>
                <w:color w:val="000000"/>
                <w:szCs w:val="22"/>
              </w:rPr>
              <w:t>de repas</w:t>
            </w:r>
          </w:p>
        </w:tc>
        <w:tc>
          <w:tcPr>
            <w:tcW w:w="1417" w:type="dxa"/>
            <w:shd w:val="clear" w:color="auto" w:fill="auto"/>
            <w:vAlign w:val="center"/>
          </w:tcPr>
          <w:p w14:paraId="7EF0EF68" w14:textId="7EFA8CEA" w:rsidR="00111636" w:rsidRPr="00DE53D9" w:rsidRDefault="00111636" w:rsidP="00443DBC">
            <w:pPr>
              <w:spacing w:line="288" w:lineRule="auto"/>
              <w:jc w:val="center"/>
              <w:rPr>
                <w:rFonts w:eastAsia="Times New Roman"/>
                <w:color w:val="000000"/>
                <w:szCs w:val="22"/>
              </w:rPr>
            </w:pPr>
          </w:p>
        </w:tc>
        <w:tc>
          <w:tcPr>
            <w:tcW w:w="1191" w:type="dxa"/>
            <w:shd w:val="clear" w:color="auto" w:fill="auto"/>
            <w:vAlign w:val="center"/>
          </w:tcPr>
          <w:p w14:paraId="7C1D5CFE" w14:textId="77777777" w:rsidR="00111636" w:rsidRPr="00DE53D9" w:rsidRDefault="00111636" w:rsidP="00443DBC">
            <w:pPr>
              <w:spacing w:line="288" w:lineRule="auto"/>
              <w:jc w:val="center"/>
              <w:rPr>
                <w:rFonts w:eastAsia="Times New Roman"/>
                <w:color w:val="000000"/>
                <w:szCs w:val="22"/>
              </w:rPr>
            </w:pPr>
          </w:p>
        </w:tc>
        <w:tc>
          <w:tcPr>
            <w:tcW w:w="1587" w:type="dxa"/>
            <w:shd w:val="clear" w:color="auto" w:fill="auto"/>
            <w:vAlign w:val="center"/>
          </w:tcPr>
          <w:p w14:paraId="0D8571FD" w14:textId="77777777" w:rsidR="00111636" w:rsidRPr="00DE53D9" w:rsidRDefault="00111636" w:rsidP="00443DBC">
            <w:pPr>
              <w:spacing w:line="288" w:lineRule="auto"/>
              <w:jc w:val="center"/>
              <w:rPr>
                <w:rFonts w:eastAsia="Times New Roman"/>
                <w:color w:val="000000"/>
                <w:szCs w:val="22"/>
              </w:rPr>
            </w:pPr>
            <w:r>
              <w:rPr>
                <w:rFonts w:eastAsia="Times New Roman"/>
                <w:color w:val="000000"/>
                <w:szCs w:val="22"/>
              </w:rPr>
              <w:t>12 repas</w:t>
            </w:r>
          </w:p>
        </w:tc>
        <w:tc>
          <w:tcPr>
            <w:tcW w:w="1588" w:type="dxa"/>
            <w:shd w:val="clear" w:color="auto" w:fill="auto"/>
            <w:vAlign w:val="center"/>
          </w:tcPr>
          <w:p w14:paraId="5372B82C" w14:textId="77777777" w:rsidR="00111636" w:rsidRPr="00DE53D9" w:rsidRDefault="00111636" w:rsidP="00443DBC">
            <w:pPr>
              <w:spacing w:line="288" w:lineRule="auto"/>
              <w:jc w:val="center"/>
              <w:rPr>
                <w:rFonts w:eastAsia="Times New Roman"/>
                <w:color w:val="000000"/>
                <w:szCs w:val="22"/>
              </w:rPr>
            </w:pPr>
          </w:p>
        </w:tc>
        <w:tc>
          <w:tcPr>
            <w:tcW w:w="1588" w:type="dxa"/>
            <w:vAlign w:val="center"/>
          </w:tcPr>
          <w:p w14:paraId="731051D7" w14:textId="77777777" w:rsidR="00111636" w:rsidRPr="00DE53D9" w:rsidRDefault="00111636" w:rsidP="00443DBC">
            <w:pPr>
              <w:spacing w:line="288" w:lineRule="auto"/>
              <w:jc w:val="center"/>
              <w:rPr>
                <w:rFonts w:eastAsia="Times New Roman"/>
                <w:color w:val="000000"/>
                <w:szCs w:val="22"/>
              </w:rPr>
            </w:pPr>
          </w:p>
        </w:tc>
      </w:tr>
      <w:tr w:rsidR="009E3DCB" w:rsidRPr="00DE53D9" w14:paraId="7E45AD29" w14:textId="77777777" w:rsidTr="000E1383">
        <w:trPr>
          <w:trHeight w:val="272"/>
        </w:trPr>
        <w:tc>
          <w:tcPr>
            <w:tcW w:w="3134" w:type="dxa"/>
            <w:shd w:val="clear" w:color="auto" w:fill="auto"/>
            <w:vAlign w:val="center"/>
          </w:tcPr>
          <w:p w14:paraId="2A3E5720" w14:textId="30AB8A65" w:rsidR="009E3DCB" w:rsidRPr="00DE53D9" w:rsidRDefault="00EC3B9B" w:rsidP="00420D41">
            <w:pPr>
              <w:spacing w:line="288" w:lineRule="auto"/>
              <w:jc w:val="center"/>
              <w:rPr>
                <w:rFonts w:eastAsia="Times New Roman"/>
                <w:color w:val="000000"/>
                <w:szCs w:val="22"/>
              </w:rPr>
            </w:pPr>
            <w:r>
              <w:rPr>
                <w:rFonts w:eastAsia="Times New Roman"/>
                <w:color w:val="000000"/>
                <w:szCs w:val="22"/>
              </w:rPr>
              <w:t>Fais professionnels (</w:t>
            </w:r>
            <w:r w:rsidR="00111636">
              <w:rPr>
                <w:rFonts w:eastAsia="Times New Roman"/>
                <w:color w:val="000000"/>
                <w:szCs w:val="22"/>
              </w:rPr>
              <w:t>Note de frais</w:t>
            </w:r>
            <w:r>
              <w:rPr>
                <w:rFonts w:eastAsia="Times New Roman"/>
                <w:color w:val="000000"/>
                <w:szCs w:val="22"/>
              </w:rPr>
              <w:t>)</w:t>
            </w:r>
          </w:p>
        </w:tc>
        <w:tc>
          <w:tcPr>
            <w:tcW w:w="1417" w:type="dxa"/>
            <w:shd w:val="clear" w:color="auto" w:fill="auto"/>
            <w:vAlign w:val="center"/>
          </w:tcPr>
          <w:p w14:paraId="34A13FCA" w14:textId="40C2ED24" w:rsidR="009E3DCB" w:rsidRPr="00DE53D9" w:rsidRDefault="00111636" w:rsidP="003C425D">
            <w:pPr>
              <w:spacing w:line="288" w:lineRule="auto"/>
              <w:jc w:val="center"/>
              <w:rPr>
                <w:rFonts w:eastAsia="Times New Roman"/>
                <w:color w:val="000000"/>
                <w:szCs w:val="22"/>
              </w:rPr>
            </w:pPr>
            <w:r>
              <w:rPr>
                <w:rFonts w:eastAsia="Times New Roman"/>
                <w:color w:val="000000"/>
                <w:szCs w:val="22"/>
              </w:rPr>
              <w:t>264 €</w:t>
            </w:r>
          </w:p>
        </w:tc>
        <w:tc>
          <w:tcPr>
            <w:tcW w:w="1191" w:type="dxa"/>
            <w:shd w:val="clear" w:color="auto" w:fill="auto"/>
            <w:vAlign w:val="center"/>
          </w:tcPr>
          <w:p w14:paraId="29190811" w14:textId="77777777" w:rsidR="009E3DCB" w:rsidRPr="00DE53D9" w:rsidRDefault="009E3DCB" w:rsidP="003C425D">
            <w:pPr>
              <w:spacing w:line="288" w:lineRule="auto"/>
              <w:jc w:val="center"/>
              <w:rPr>
                <w:rFonts w:eastAsia="Times New Roman"/>
                <w:color w:val="000000"/>
                <w:szCs w:val="22"/>
              </w:rPr>
            </w:pPr>
          </w:p>
        </w:tc>
        <w:tc>
          <w:tcPr>
            <w:tcW w:w="1587" w:type="dxa"/>
            <w:shd w:val="clear" w:color="auto" w:fill="auto"/>
            <w:vAlign w:val="center"/>
          </w:tcPr>
          <w:p w14:paraId="40574C4B" w14:textId="3FE920EE" w:rsidR="009E3DCB" w:rsidRPr="00DE53D9" w:rsidRDefault="009E3DCB" w:rsidP="00EC3B9B">
            <w:pPr>
              <w:spacing w:line="288" w:lineRule="auto"/>
              <w:rPr>
                <w:rFonts w:eastAsia="Times New Roman"/>
                <w:color w:val="000000"/>
                <w:szCs w:val="22"/>
              </w:rPr>
            </w:pPr>
          </w:p>
        </w:tc>
        <w:tc>
          <w:tcPr>
            <w:tcW w:w="1588" w:type="dxa"/>
            <w:shd w:val="clear" w:color="auto" w:fill="auto"/>
            <w:vAlign w:val="center"/>
          </w:tcPr>
          <w:p w14:paraId="7016A419" w14:textId="77777777" w:rsidR="009E3DCB" w:rsidRPr="00DE53D9" w:rsidRDefault="009E3DCB" w:rsidP="003C425D">
            <w:pPr>
              <w:spacing w:line="288" w:lineRule="auto"/>
              <w:jc w:val="center"/>
              <w:rPr>
                <w:rFonts w:eastAsia="Times New Roman"/>
                <w:color w:val="000000"/>
                <w:szCs w:val="22"/>
              </w:rPr>
            </w:pPr>
          </w:p>
        </w:tc>
        <w:tc>
          <w:tcPr>
            <w:tcW w:w="1588" w:type="dxa"/>
            <w:vAlign w:val="center"/>
          </w:tcPr>
          <w:p w14:paraId="2FA23E88" w14:textId="77777777" w:rsidR="009E3DCB" w:rsidRPr="00DE53D9" w:rsidRDefault="009E3DCB" w:rsidP="003C425D">
            <w:pPr>
              <w:spacing w:line="288" w:lineRule="auto"/>
              <w:jc w:val="center"/>
              <w:rPr>
                <w:rFonts w:eastAsia="Times New Roman"/>
                <w:color w:val="000000"/>
                <w:szCs w:val="22"/>
              </w:rPr>
            </w:pPr>
          </w:p>
        </w:tc>
      </w:tr>
      <w:tr w:rsidR="00204CFB" w:rsidRPr="00DE53D9" w14:paraId="75C79766" w14:textId="77777777" w:rsidTr="000E1383">
        <w:trPr>
          <w:trHeight w:val="618"/>
        </w:trPr>
        <w:tc>
          <w:tcPr>
            <w:tcW w:w="3134" w:type="dxa"/>
            <w:shd w:val="clear" w:color="auto" w:fill="auto"/>
            <w:vAlign w:val="center"/>
          </w:tcPr>
          <w:p w14:paraId="52110238" w14:textId="77777777" w:rsidR="00204CFB" w:rsidRPr="00DE53D9" w:rsidRDefault="00204CFB" w:rsidP="003C425D">
            <w:pPr>
              <w:spacing w:line="288" w:lineRule="auto"/>
              <w:jc w:val="center"/>
              <w:rPr>
                <w:rFonts w:eastAsia="Times New Roman"/>
                <w:color w:val="000000"/>
                <w:szCs w:val="22"/>
              </w:rPr>
            </w:pPr>
            <w:r w:rsidRPr="00DE53D9">
              <w:rPr>
                <w:rFonts w:eastAsia="Times New Roman"/>
                <w:color w:val="000000"/>
                <w:szCs w:val="22"/>
              </w:rPr>
              <w:t>Acompte versé</w:t>
            </w:r>
          </w:p>
        </w:tc>
        <w:tc>
          <w:tcPr>
            <w:tcW w:w="1417" w:type="dxa"/>
            <w:shd w:val="clear" w:color="auto" w:fill="auto"/>
            <w:vAlign w:val="center"/>
          </w:tcPr>
          <w:p w14:paraId="718EEFCA" w14:textId="77777777" w:rsidR="00204CFB" w:rsidRPr="00DE53D9" w:rsidRDefault="00204CFB" w:rsidP="003C425D">
            <w:pPr>
              <w:spacing w:line="288" w:lineRule="auto"/>
              <w:jc w:val="center"/>
              <w:rPr>
                <w:rFonts w:eastAsia="Times New Roman"/>
                <w:color w:val="000000"/>
                <w:szCs w:val="22"/>
              </w:rPr>
            </w:pPr>
          </w:p>
        </w:tc>
        <w:tc>
          <w:tcPr>
            <w:tcW w:w="1191" w:type="dxa"/>
            <w:shd w:val="clear" w:color="auto" w:fill="auto"/>
            <w:vAlign w:val="center"/>
          </w:tcPr>
          <w:p w14:paraId="1392033C" w14:textId="77777777" w:rsidR="00204CFB" w:rsidRPr="00DE53D9" w:rsidRDefault="00204CFB" w:rsidP="003C425D">
            <w:pPr>
              <w:spacing w:line="288" w:lineRule="auto"/>
              <w:jc w:val="center"/>
              <w:rPr>
                <w:rFonts w:eastAsia="Times New Roman"/>
                <w:color w:val="000000"/>
                <w:szCs w:val="22"/>
              </w:rPr>
            </w:pPr>
          </w:p>
        </w:tc>
        <w:tc>
          <w:tcPr>
            <w:tcW w:w="1587" w:type="dxa"/>
            <w:shd w:val="clear" w:color="auto" w:fill="auto"/>
            <w:vAlign w:val="center"/>
          </w:tcPr>
          <w:p w14:paraId="6392C92B" w14:textId="77777777" w:rsidR="00204CFB" w:rsidRPr="00DE53D9" w:rsidRDefault="00204CFB" w:rsidP="003C425D">
            <w:pPr>
              <w:spacing w:line="288" w:lineRule="auto"/>
              <w:jc w:val="center"/>
              <w:rPr>
                <w:rFonts w:eastAsia="Times New Roman"/>
                <w:color w:val="000000"/>
                <w:szCs w:val="22"/>
              </w:rPr>
            </w:pPr>
          </w:p>
        </w:tc>
        <w:tc>
          <w:tcPr>
            <w:tcW w:w="1588" w:type="dxa"/>
            <w:shd w:val="clear" w:color="auto" w:fill="auto"/>
            <w:vAlign w:val="center"/>
          </w:tcPr>
          <w:p w14:paraId="113C758E" w14:textId="3B52F0C8" w:rsidR="00204CFB" w:rsidRPr="00DE53D9" w:rsidRDefault="00204CFB" w:rsidP="003C425D">
            <w:pPr>
              <w:spacing w:line="288" w:lineRule="auto"/>
              <w:jc w:val="center"/>
              <w:rPr>
                <w:rFonts w:eastAsia="Times New Roman"/>
                <w:color w:val="000000"/>
                <w:szCs w:val="22"/>
              </w:rPr>
            </w:pPr>
            <w:r w:rsidRPr="00DE53D9">
              <w:rPr>
                <w:rFonts w:eastAsia="Times New Roman"/>
                <w:color w:val="000000"/>
                <w:szCs w:val="22"/>
              </w:rPr>
              <w:t>200</w:t>
            </w:r>
            <w:r w:rsidR="00111636">
              <w:rPr>
                <w:rFonts w:eastAsia="Times New Roman"/>
                <w:color w:val="000000"/>
                <w:szCs w:val="22"/>
              </w:rPr>
              <w:t xml:space="preserve"> €</w:t>
            </w:r>
          </w:p>
        </w:tc>
        <w:tc>
          <w:tcPr>
            <w:tcW w:w="1588" w:type="dxa"/>
            <w:vAlign w:val="center"/>
          </w:tcPr>
          <w:p w14:paraId="57767086" w14:textId="77777777" w:rsidR="00204CFB" w:rsidRPr="00DE53D9" w:rsidRDefault="00204CFB" w:rsidP="003C425D">
            <w:pPr>
              <w:spacing w:line="288" w:lineRule="auto"/>
              <w:jc w:val="center"/>
              <w:rPr>
                <w:rFonts w:eastAsia="Times New Roman"/>
                <w:color w:val="000000"/>
                <w:szCs w:val="22"/>
              </w:rPr>
            </w:pPr>
          </w:p>
        </w:tc>
      </w:tr>
    </w:tbl>
    <w:p w14:paraId="05081247" w14:textId="77777777" w:rsidR="002C5E48" w:rsidRPr="00DE53D9" w:rsidRDefault="002C5E48" w:rsidP="0018306C">
      <w:pPr>
        <w:pStyle w:val="Paragraphedeliste"/>
        <w:spacing w:after="0" w:line="288" w:lineRule="auto"/>
        <w:ind w:left="714"/>
        <w:jc w:val="both"/>
        <w:rPr>
          <w:rFonts w:ascii="Arial" w:hAnsi="Arial" w:cs="Arial"/>
          <w:i/>
          <w:sz w:val="8"/>
        </w:rPr>
      </w:pPr>
    </w:p>
    <w:p w14:paraId="21B1E8C4" w14:textId="77777777" w:rsidR="00204CFB" w:rsidRPr="00842D64" w:rsidRDefault="00204CFB" w:rsidP="0018306C">
      <w:pPr>
        <w:spacing w:line="288" w:lineRule="auto"/>
        <w:jc w:val="both"/>
        <w:rPr>
          <w:i/>
          <w:sz w:val="24"/>
        </w:rPr>
      </w:pPr>
    </w:p>
    <w:p w14:paraId="413B58CE" w14:textId="4CAB0B2F" w:rsidR="00B82E05" w:rsidRPr="00842D64" w:rsidRDefault="00204CFB" w:rsidP="0034746D">
      <w:pPr>
        <w:pStyle w:val="Paragraphedeliste"/>
        <w:numPr>
          <w:ilvl w:val="0"/>
          <w:numId w:val="14"/>
        </w:numPr>
        <w:spacing w:line="288" w:lineRule="auto"/>
        <w:ind w:left="426"/>
        <w:rPr>
          <w:rFonts w:ascii="Arial" w:eastAsia="Times New Roman" w:hAnsi="Arial" w:cs="Arial"/>
          <w:i/>
          <w:sz w:val="24"/>
        </w:rPr>
      </w:pPr>
      <w:r w:rsidRPr="00842D64">
        <w:rPr>
          <w:rFonts w:ascii="Arial" w:eastAsia="Times New Roman" w:hAnsi="Arial" w:cs="Arial"/>
          <w:i/>
          <w:sz w:val="24"/>
          <w:u w:val="single"/>
        </w:rPr>
        <w:t>Performance commerciale de Mme DESCHAMPS</w:t>
      </w:r>
      <w:r w:rsidRPr="00842D64">
        <w:rPr>
          <w:rFonts w:ascii="Arial" w:eastAsia="Times New Roman" w:hAnsi="Arial" w:cs="Arial"/>
          <w:i/>
          <w:sz w:val="24"/>
        </w:rPr>
        <w:t xml:space="preserve"> pour le mois de décembre </w:t>
      </w:r>
      <w:r w:rsidR="001B3E02">
        <w:rPr>
          <w:rFonts w:ascii="Arial" w:eastAsia="Times New Roman" w:hAnsi="Arial" w:cs="Arial"/>
          <w:i/>
          <w:sz w:val="24"/>
        </w:rPr>
        <w:t>202</w:t>
      </w:r>
      <w:r w:rsidR="00920E10">
        <w:rPr>
          <w:rFonts w:ascii="Arial" w:eastAsia="Times New Roman" w:hAnsi="Arial" w:cs="Arial"/>
          <w:i/>
          <w:sz w:val="24"/>
        </w:rPr>
        <w:t>2</w:t>
      </w:r>
      <w:r w:rsidR="00B82E05" w:rsidRPr="00842D64">
        <w:rPr>
          <w:rFonts w:ascii="Arial" w:eastAsia="Times New Roman" w:hAnsi="Arial" w:cs="Arial"/>
          <w:i/>
          <w:sz w:val="24"/>
        </w:rPr>
        <w:t xml:space="preserve"> (</w:t>
      </w:r>
      <w:r w:rsidRPr="00842D64">
        <w:rPr>
          <w:rFonts w:ascii="Arial" w:eastAsia="Times New Roman" w:hAnsi="Arial" w:cs="Arial"/>
          <w:i/>
          <w:sz w:val="24"/>
        </w:rPr>
        <w:t xml:space="preserve">payé en janvier </w:t>
      </w:r>
      <w:r w:rsidR="001B3E02">
        <w:rPr>
          <w:rFonts w:ascii="Arial" w:eastAsia="Times New Roman" w:hAnsi="Arial" w:cs="Arial"/>
          <w:i/>
          <w:sz w:val="24"/>
        </w:rPr>
        <w:t>2023</w:t>
      </w:r>
      <w:r w:rsidR="00B82E05" w:rsidRPr="00842D64">
        <w:rPr>
          <w:rFonts w:ascii="Arial" w:eastAsia="Times New Roman" w:hAnsi="Arial" w:cs="Arial"/>
          <w:i/>
          <w:sz w:val="24"/>
        </w:rPr>
        <w:t>)</w:t>
      </w:r>
      <w:r w:rsidRPr="00842D64">
        <w:rPr>
          <w:rFonts w:ascii="Arial" w:eastAsia="Times New Roman" w:hAnsi="Arial" w:cs="Arial"/>
          <w:i/>
          <w:sz w:val="24"/>
        </w:rPr>
        <w:t xml:space="preserve"> :</w:t>
      </w:r>
    </w:p>
    <w:p w14:paraId="1CCABA1E" w14:textId="77777777" w:rsidR="00B82E05" w:rsidRPr="00842D64" w:rsidRDefault="00204CFB" w:rsidP="0034746D">
      <w:pPr>
        <w:pStyle w:val="Paragraphedeliste"/>
        <w:numPr>
          <w:ilvl w:val="0"/>
          <w:numId w:val="15"/>
        </w:numPr>
        <w:spacing w:line="288" w:lineRule="auto"/>
        <w:rPr>
          <w:rFonts w:ascii="Arial" w:eastAsia="Trebuchet MS" w:hAnsi="Arial" w:cs="Arial"/>
          <w:i/>
          <w:sz w:val="24"/>
        </w:rPr>
      </w:pPr>
      <w:r w:rsidRPr="00842D64">
        <w:rPr>
          <w:rFonts w:ascii="Arial" w:eastAsia="Times New Roman" w:hAnsi="Arial" w:cs="Arial"/>
          <w:i/>
          <w:sz w:val="24"/>
        </w:rPr>
        <w:t xml:space="preserve">37 clients ont passé commande pour un montant total de 26 753 € </w:t>
      </w:r>
    </w:p>
    <w:p w14:paraId="2852DE3A" w14:textId="77777777" w:rsidR="00204CFB" w:rsidRPr="00842D64" w:rsidRDefault="00204CFB" w:rsidP="0034746D">
      <w:pPr>
        <w:pStyle w:val="Paragraphedeliste"/>
        <w:numPr>
          <w:ilvl w:val="0"/>
          <w:numId w:val="15"/>
        </w:numPr>
        <w:spacing w:line="288" w:lineRule="auto"/>
        <w:rPr>
          <w:rFonts w:ascii="Arial" w:eastAsia="Trebuchet MS" w:hAnsi="Arial" w:cs="Arial"/>
          <w:i/>
          <w:sz w:val="24"/>
        </w:rPr>
      </w:pPr>
      <w:r w:rsidRPr="00842D64">
        <w:rPr>
          <w:rFonts w:ascii="Arial" w:eastAsia="Times New Roman" w:hAnsi="Arial" w:cs="Arial"/>
          <w:i/>
          <w:sz w:val="24"/>
        </w:rPr>
        <w:t xml:space="preserve">3 prospects ont passé commande et, sont donc </w:t>
      </w:r>
      <w:r w:rsidR="00B82E05" w:rsidRPr="00842D64">
        <w:rPr>
          <w:rFonts w:ascii="Arial" w:eastAsia="Times New Roman" w:hAnsi="Arial" w:cs="Arial"/>
          <w:i/>
          <w:sz w:val="24"/>
        </w:rPr>
        <w:t xml:space="preserve">devenus de </w:t>
      </w:r>
      <w:r w:rsidRPr="00842D64">
        <w:rPr>
          <w:rFonts w:ascii="Arial" w:eastAsia="Times New Roman" w:hAnsi="Arial" w:cs="Arial"/>
          <w:i/>
          <w:sz w:val="24"/>
        </w:rPr>
        <w:t>nouveaux clients.</w:t>
      </w:r>
    </w:p>
    <w:p w14:paraId="0E241BEF" w14:textId="77777777" w:rsidR="00204CFB" w:rsidRPr="00842D64" w:rsidRDefault="00204CFB" w:rsidP="00DB2AD7">
      <w:pPr>
        <w:spacing w:line="288" w:lineRule="auto"/>
        <w:rPr>
          <w:i/>
          <w:sz w:val="24"/>
        </w:rPr>
      </w:pPr>
    </w:p>
    <w:p w14:paraId="1A505088" w14:textId="77777777" w:rsidR="00777E4A" w:rsidRPr="00842D64" w:rsidRDefault="00777E4A" w:rsidP="0034746D">
      <w:pPr>
        <w:pStyle w:val="Paragraphedeliste"/>
        <w:numPr>
          <w:ilvl w:val="0"/>
          <w:numId w:val="13"/>
        </w:numPr>
        <w:spacing w:after="0" w:line="288" w:lineRule="auto"/>
        <w:ind w:left="426"/>
        <w:rPr>
          <w:rFonts w:ascii="Arial" w:hAnsi="Arial" w:cs="Arial"/>
          <w:i/>
          <w:sz w:val="24"/>
          <w:szCs w:val="20"/>
        </w:rPr>
      </w:pPr>
      <w:r w:rsidRPr="00842D64">
        <w:rPr>
          <w:rFonts w:ascii="Arial" w:hAnsi="Arial" w:cs="Arial"/>
          <w:i/>
          <w:sz w:val="24"/>
          <w:szCs w:val="20"/>
        </w:rPr>
        <w:t>EBP permet de rajouter des informations à chaque rubrique, par exemple pour indiquer que telle prime est attribuée pour un objectif du trimestre précédent. Pour cette prime, il n’est pas nécessaire d’indiquer cette information. Il faut donc décocher cette demande dans la rubrique « prime liée à l’activité »</w:t>
      </w:r>
    </w:p>
    <w:p w14:paraId="162E276F" w14:textId="77777777" w:rsidR="00777E4A" w:rsidRPr="00DE53D9" w:rsidRDefault="00777E4A" w:rsidP="0018306C">
      <w:pPr>
        <w:spacing w:line="288" w:lineRule="auto"/>
        <w:jc w:val="both"/>
        <w:rPr>
          <w:i/>
        </w:rPr>
      </w:pPr>
    </w:p>
    <w:p w14:paraId="03AB7F61" w14:textId="77777777" w:rsidR="00AE02E1" w:rsidRDefault="00AE02E1">
      <w:pPr>
        <w:spacing w:line="240" w:lineRule="auto"/>
        <w:rPr>
          <w:i/>
        </w:rPr>
      </w:pPr>
      <w:r>
        <w:rPr>
          <w:i/>
        </w:rPr>
        <w:br w:type="page"/>
      </w:r>
    </w:p>
    <w:p w14:paraId="1C025E65" w14:textId="2B43CA2A" w:rsidR="00BA52BF" w:rsidRPr="009175FF" w:rsidRDefault="00BA52BF" w:rsidP="00994CE8">
      <w:pPr>
        <w:pBdr>
          <w:bottom w:val="single" w:sz="12" w:space="1" w:color="C20E93"/>
        </w:pBdr>
        <w:ind w:left="1701" w:hanging="1701"/>
        <w:rPr>
          <w:b/>
          <w:caps/>
          <w:color w:val="A7206E"/>
          <w:sz w:val="28"/>
          <w:szCs w:val="30"/>
        </w:rPr>
      </w:pPr>
      <w:r w:rsidRPr="009175FF">
        <w:rPr>
          <w:b/>
          <w:caps/>
          <w:color w:val="A7206E"/>
          <w:sz w:val="28"/>
          <w:szCs w:val="30"/>
        </w:rPr>
        <w:lastRenderedPageBreak/>
        <w:t xml:space="preserve">ANNEXE </w:t>
      </w:r>
      <w:r w:rsidR="000A202A">
        <w:rPr>
          <w:b/>
          <w:caps/>
          <w:color w:val="A7206E"/>
          <w:sz w:val="28"/>
          <w:szCs w:val="30"/>
        </w:rPr>
        <w:t>6</w:t>
      </w:r>
      <w:r w:rsidRPr="009175FF">
        <w:rPr>
          <w:b/>
          <w:caps/>
          <w:color w:val="A7206E"/>
          <w:sz w:val="28"/>
          <w:szCs w:val="30"/>
        </w:rPr>
        <w:t> : Extrait de la Fiche Situation professionnelle à remplir pour l'examen</w:t>
      </w:r>
    </w:p>
    <w:p w14:paraId="21EC12B9" w14:textId="77777777" w:rsidR="00BA52BF" w:rsidRPr="00DE53D9" w:rsidRDefault="00BA52BF" w:rsidP="00DE53D9">
      <w:pPr>
        <w:rPr>
          <w:b/>
          <w:caps/>
          <w:color w:val="A7206E"/>
          <w:sz w:val="24"/>
          <w:szCs w:val="30"/>
        </w:rPr>
      </w:pPr>
    </w:p>
    <w:p w14:paraId="7897085D" w14:textId="77777777" w:rsidR="002D5398" w:rsidRPr="00DE53D9" w:rsidRDefault="002D5398" w:rsidP="002D5398">
      <w:pPr>
        <w:pBdr>
          <w:top w:val="single" w:sz="4" w:space="1" w:color="000000"/>
          <w:left w:val="single" w:sz="4" w:space="5" w:color="000000"/>
          <w:bottom w:val="single" w:sz="4" w:space="1" w:color="000000"/>
          <w:right w:val="single" w:sz="4" w:space="0" w:color="000000"/>
        </w:pBdr>
        <w:shd w:val="clear" w:color="auto" w:fill="F2F2F2"/>
        <w:jc w:val="center"/>
        <w:rPr>
          <w:b/>
          <w:szCs w:val="22"/>
        </w:rPr>
      </w:pPr>
      <w:r w:rsidRPr="00DE53D9">
        <w:rPr>
          <w:b/>
          <w:szCs w:val="22"/>
        </w:rPr>
        <w:t xml:space="preserve">Sous Épreuve E42 : FICHE DE SITUATION PROFESSIONNELLE </w:t>
      </w:r>
    </w:p>
    <w:p w14:paraId="5528CAB9" w14:textId="77777777" w:rsidR="002D5398" w:rsidRDefault="002D5398" w:rsidP="00BA52BF">
      <w:pPr>
        <w:spacing w:line="240" w:lineRule="auto"/>
        <w:jc w:val="center"/>
        <w:rPr>
          <w:b/>
          <w:i/>
          <w:color w:val="A7206E"/>
          <w:sz w:val="28"/>
          <w:szCs w:val="22"/>
        </w:rPr>
      </w:pPr>
    </w:p>
    <w:p w14:paraId="18F60DA0" w14:textId="77777777" w:rsidR="002D5398" w:rsidRDefault="002D5398" w:rsidP="00BA52BF">
      <w:pPr>
        <w:spacing w:line="240" w:lineRule="auto"/>
        <w:jc w:val="center"/>
        <w:rPr>
          <w:i/>
          <w:color w:val="A7206E"/>
          <w:sz w:val="28"/>
          <w:szCs w:val="22"/>
        </w:rPr>
      </w:pPr>
      <w:r w:rsidRPr="002D5398">
        <w:rPr>
          <w:b/>
          <w:i/>
          <w:color w:val="A7206E"/>
          <w:sz w:val="28"/>
          <w:szCs w:val="22"/>
        </w:rPr>
        <w:t>1</w:t>
      </w:r>
      <w:r w:rsidRPr="002D5398">
        <w:rPr>
          <w:b/>
          <w:i/>
          <w:color w:val="A7206E"/>
          <w:sz w:val="28"/>
          <w:szCs w:val="22"/>
          <w:vertAlign w:val="superscript"/>
        </w:rPr>
        <w:t>ère</w:t>
      </w:r>
      <w:r w:rsidRPr="002D5398">
        <w:rPr>
          <w:b/>
          <w:i/>
          <w:color w:val="A7206E"/>
          <w:sz w:val="28"/>
          <w:szCs w:val="22"/>
        </w:rPr>
        <w:t xml:space="preserve"> partie : descriptif</w:t>
      </w:r>
      <w:r w:rsidRPr="002D5398">
        <w:rPr>
          <w:i/>
          <w:color w:val="A7206E"/>
          <w:sz w:val="28"/>
          <w:szCs w:val="22"/>
        </w:rPr>
        <w:t xml:space="preserve"> de la situation professionnelle </w:t>
      </w:r>
    </w:p>
    <w:p w14:paraId="3275749D" w14:textId="77777777" w:rsidR="00BA52BF" w:rsidRPr="002D5398" w:rsidRDefault="002D5398" w:rsidP="00BA52BF">
      <w:pPr>
        <w:spacing w:line="240" w:lineRule="auto"/>
        <w:jc w:val="center"/>
        <w:rPr>
          <w:i/>
          <w:color w:val="A7206E"/>
          <w:sz w:val="28"/>
          <w:szCs w:val="22"/>
        </w:rPr>
      </w:pPr>
      <w:r>
        <w:rPr>
          <w:i/>
          <w:color w:val="A7206E"/>
          <w:sz w:val="28"/>
          <w:szCs w:val="22"/>
        </w:rPr>
        <w:t>(</w:t>
      </w:r>
      <w:r w:rsidR="00CD392F">
        <w:rPr>
          <w:i/>
          <w:color w:val="A7206E"/>
          <w:sz w:val="28"/>
          <w:szCs w:val="22"/>
        </w:rPr>
        <w:t xml:space="preserve">Contexte </w:t>
      </w:r>
      <w:r>
        <w:rPr>
          <w:i/>
          <w:color w:val="A7206E"/>
          <w:sz w:val="28"/>
          <w:szCs w:val="22"/>
        </w:rPr>
        <w:t>&amp;</w:t>
      </w:r>
      <w:r w:rsidRPr="002D5398">
        <w:rPr>
          <w:i/>
          <w:color w:val="A7206E"/>
          <w:sz w:val="28"/>
          <w:szCs w:val="22"/>
        </w:rPr>
        <w:t xml:space="preserve"> missions accomplies)</w:t>
      </w:r>
    </w:p>
    <w:p w14:paraId="5F077B6F" w14:textId="77777777" w:rsidR="00BA52BF" w:rsidRPr="00DE53D9" w:rsidRDefault="00BA52BF" w:rsidP="00BA52BF">
      <w:pPr>
        <w:spacing w:line="240" w:lineRule="auto"/>
        <w:jc w:val="both"/>
        <w:rPr>
          <w:i/>
          <w:sz w:val="28"/>
          <w:szCs w:val="22"/>
        </w:rPr>
      </w:pPr>
    </w:p>
    <w:tbl>
      <w:tblPr>
        <w:tblW w:w="10608" w:type="dxa"/>
        <w:tblInd w:w="-10" w:type="dxa"/>
        <w:tblLayout w:type="fixed"/>
        <w:tblLook w:val="0000" w:firstRow="0" w:lastRow="0" w:firstColumn="0" w:lastColumn="0" w:noHBand="0" w:noVBand="0"/>
      </w:tblPr>
      <w:tblGrid>
        <w:gridCol w:w="10608"/>
      </w:tblGrid>
      <w:tr w:rsidR="006C68E5" w:rsidRPr="00DE53D9" w14:paraId="76325A6C" w14:textId="77777777" w:rsidTr="006C68E5">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3D172758" w14:textId="77777777" w:rsidR="006C68E5" w:rsidRPr="00DE53D9" w:rsidRDefault="006C68E5" w:rsidP="00BA52BF">
            <w:pPr>
              <w:spacing w:line="240" w:lineRule="auto"/>
              <w:jc w:val="center"/>
              <w:rPr>
                <w:i/>
                <w:szCs w:val="22"/>
              </w:rPr>
            </w:pPr>
            <w:r w:rsidRPr="00DE53D9">
              <w:rPr>
                <w:b/>
                <w:szCs w:val="22"/>
              </w:rPr>
              <w:t>DESCRIPTION DE LA SITUATION PROFESSIONNELLE</w:t>
            </w:r>
          </w:p>
          <w:p w14:paraId="3C4D2287" w14:textId="3A456501" w:rsidR="006C68E5" w:rsidRPr="00DE53D9" w:rsidRDefault="006C68E5" w:rsidP="00BA52BF">
            <w:pPr>
              <w:spacing w:line="240" w:lineRule="auto"/>
              <w:jc w:val="center"/>
              <w:rPr>
                <w:szCs w:val="22"/>
              </w:rPr>
            </w:pPr>
            <w:r w:rsidRPr="00DE53D9">
              <w:rPr>
                <w:i/>
                <w:szCs w:val="22"/>
              </w:rPr>
              <w:t>(</w:t>
            </w:r>
            <w:r w:rsidR="001775D6" w:rsidRPr="00DE53D9">
              <w:rPr>
                <w:i/>
                <w:color w:val="000000"/>
                <w:kern w:val="1"/>
                <w:szCs w:val="22"/>
              </w:rPr>
              <w:t>Notamment à</w:t>
            </w:r>
            <w:r w:rsidRPr="00DE53D9">
              <w:rPr>
                <w:i/>
                <w:color w:val="000000"/>
                <w:kern w:val="1"/>
                <w:szCs w:val="22"/>
              </w:rPr>
              <w:t xml:space="preserve"> partir des situations professionnelles inscrites dans </w:t>
            </w:r>
            <w:proofErr w:type="gramStart"/>
            <w:r w:rsidRPr="00DE53D9">
              <w:rPr>
                <w:i/>
                <w:color w:val="000000"/>
                <w:kern w:val="1"/>
                <w:szCs w:val="22"/>
              </w:rPr>
              <w:t>le  passeport</w:t>
            </w:r>
            <w:proofErr w:type="gramEnd"/>
            <w:r w:rsidRPr="00DE53D9">
              <w:rPr>
                <w:i/>
                <w:color w:val="000000"/>
                <w:kern w:val="1"/>
                <w:szCs w:val="22"/>
              </w:rPr>
              <w:t xml:space="preserve"> professionnel du candidat</w:t>
            </w:r>
            <w:r w:rsidRPr="00DE53D9">
              <w:rPr>
                <w:i/>
                <w:szCs w:val="22"/>
              </w:rPr>
              <w:t>)</w:t>
            </w:r>
          </w:p>
        </w:tc>
      </w:tr>
      <w:tr w:rsidR="006C68E5" w:rsidRPr="00DE53D9" w14:paraId="03B14E89" w14:textId="77777777" w:rsidTr="006C68E5">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04C3E915" w14:textId="77777777" w:rsidR="006C68E5" w:rsidRPr="00DE53D9" w:rsidRDefault="006C68E5" w:rsidP="00BA52BF">
            <w:pPr>
              <w:spacing w:line="240" w:lineRule="auto"/>
              <w:rPr>
                <w:szCs w:val="22"/>
              </w:rPr>
            </w:pPr>
            <w:r w:rsidRPr="00DE53D9">
              <w:rPr>
                <w:szCs w:val="22"/>
              </w:rPr>
              <w:t>Identification de la situation professionnelle dans le passeport : ZOLPAN</w:t>
            </w:r>
          </w:p>
          <w:p w14:paraId="6AD18A3E" w14:textId="24BF58A3" w:rsidR="006C68E5" w:rsidRPr="00DE53D9" w:rsidRDefault="006C68E5" w:rsidP="004B72AB">
            <w:pPr>
              <w:spacing w:line="240" w:lineRule="auto"/>
              <w:rPr>
                <w:szCs w:val="22"/>
              </w:rPr>
            </w:pPr>
            <w:r w:rsidRPr="00DE53D9">
              <w:rPr>
                <w:b/>
                <w:szCs w:val="22"/>
              </w:rPr>
              <w:t>Période de réalisation</w:t>
            </w:r>
            <w:r w:rsidRPr="00DE53D9">
              <w:rPr>
                <w:szCs w:val="22"/>
              </w:rPr>
              <w:t xml:space="preserve"> : Septembre </w:t>
            </w:r>
            <w:r w:rsidR="004F4A6A">
              <w:rPr>
                <w:szCs w:val="22"/>
              </w:rPr>
              <w:t>à</w:t>
            </w:r>
            <w:r w:rsidRPr="00DE53D9">
              <w:rPr>
                <w:szCs w:val="22"/>
              </w:rPr>
              <w:t xml:space="preserve"> novembre </w:t>
            </w:r>
            <w:r w:rsidR="001B3E02">
              <w:rPr>
                <w:szCs w:val="22"/>
              </w:rPr>
              <w:t>2022</w:t>
            </w:r>
          </w:p>
        </w:tc>
      </w:tr>
      <w:tr w:rsidR="006C68E5" w:rsidRPr="00DE53D9" w14:paraId="29C16985" w14:textId="77777777" w:rsidTr="006C68E5">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441E815C" w14:textId="77777777" w:rsidR="006C68E5" w:rsidRPr="00DE53D9" w:rsidRDefault="006C68E5" w:rsidP="00BA52BF">
            <w:pPr>
              <w:spacing w:line="240" w:lineRule="auto"/>
              <w:rPr>
                <w:b/>
                <w:szCs w:val="22"/>
              </w:rPr>
            </w:pPr>
            <w:r w:rsidRPr="00DE53D9">
              <w:rPr>
                <w:b/>
                <w:szCs w:val="22"/>
              </w:rPr>
              <w:t xml:space="preserve">Problème de gestion : </w:t>
            </w:r>
          </w:p>
          <w:p w14:paraId="61558AF9" w14:textId="77777777" w:rsidR="006C68E5" w:rsidRPr="00DE53D9" w:rsidRDefault="006C68E5" w:rsidP="00BA52BF">
            <w:pPr>
              <w:spacing w:line="240" w:lineRule="auto"/>
              <w:rPr>
                <w:szCs w:val="22"/>
              </w:rPr>
            </w:pPr>
            <w:r w:rsidRPr="00DE53D9">
              <w:rPr>
                <w:szCs w:val="22"/>
              </w:rPr>
              <w:t>ZOLPAN a pour activité la fourniture de peinture et accessoires de peinture. L'entreprise a confié à un cabinet d'expertise comptable la prise en charge des questions sociales, à la fois pour le suivi des salariés (embauche, départ…) mais aussi la gestion de la paie (bulletin de salaire…).</w:t>
            </w:r>
            <w:r w:rsidRPr="00DE53D9">
              <w:rPr>
                <w:szCs w:val="22"/>
              </w:rPr>
              <w:tab/>
            </w:r>
            <w:r w:rsidRPr="00DE53D9">
              <w:rPr>
                <w:szCs w:val="22"/>
              </w:rPr>
              <w:tab/>
            </w:r>
          </w:p>
        </w:tc>
      </w:tr>
      <w:tr w:rsidR="006C68E5" w:rsidRPr="00DE53D9" w14:paraId="65612686" w14:textId="77777777" w:rsidTr="00BA52BF">
        <w:trPr>
          <w:trHeight w:val="829"/>
        </w:trPr>
        <w:tc>
          <w:tcPr>
            <w:tcW w:w="10608" w:type="dxa"/>
            <w:tcBorders>
              <w:top w:val="single" w:sz="4" w:space="0" w:color="000000"/>
              <w:left w:val="single" w:sz="4" w:space="0" w:color="000000"/>
              <w:bottom w:val="single" w:sz="4" w:space="0" w:color="000000"/>
              <w:right w:val="single" w:sz="4" w:space="0" w:color="000000"/>
            </w:tcBorders>
            <w:shd w:val="clear" w:color="auto" w:fill="auto"/>
          </w:tcPr>
          <w:p w14:paraId="7BF9DED7" w14:textId="77777777" w:rsidR="006C68E5" w:rsidRPr="00DE53D9" w:rsidRDefault="006C68E5" w:rsidP="00BA52BF">
            <w:pPr>
              <w:spacing w:line="240" w:lineRule="auto"/>
              <w:rPr>
                <w:szCs w:val="22"/>
              </w:rPr>
            </w:pPr>
            <w:r w:rsidRPr="00DE53D9">
              <w:rPr>
                <w:b/>
                <w:szCs w:val="22"/>
              </w:rPr>
              <w:t>Productions réalisées</w:t>
            </w:r>
            <w:r w:rsidRPr="00DE53D9">
              <w:rPr>
                <w:szCs w:val="22"/>
              </w:rPr>
              <w:t> :</w:t>
            </w:r>
          </w:p>
          <w:p w14:paraId="3BE6E1E8" w14:textId="77777777" w:rsidR="006C68E5" w:rsidRPr="00DE53D9" w:rsidRDefault="006C68E5" w:rsidP="0034746D">
            <w:pPr>
              <w:pStyle w:val="Paragraphedeliste"/>
              <w:numPr>
                <w:ilvl w:val="0"/>
                <w:numId w:val="12"/>
              </w:numPr>
              <w:spacing w:line="240" w:lineRule="auto"/>
              <w:rPr>
                <w:rFonts w:ascii="Arial" w:hAnsi="Arial" w:cs="Arial"/>
              </w:rPr>
            </w:pPr>
            <w:r w:rsidRPr="00DE53D9">
              <w:rPr>
                <w:rFonts w:ascii="Arial" w:hAnsi="Arial" w:cs="Arial"/>
              </w:rPr>
              <w:t>Automatisation d'une feuille de calcul d'heures supplémentaires</w:t>
            </w:r>
          </w:p>
          <w:p w14:paraId="2375483E" w14:textId="77777777" w:rsidR="009144DE" w:rsidRPr="00DE53D9" w:rsidRDefault="006C68E5" w:rsidP="0034746D">
            <w:pPr>
              <w:pStyle w:val="Paragraphedeliste"/>
              <w:numPr>
                <w:ilvl w:val="0"/>
                <w:numId w:val="12"/>
              </w:numPr>
              <w:spacing w:line="240" w:lineRule="auto"/>
              <w:rPr>
                <w:rFonts w:ascii="Arial" w:hAnsi="Arial" w:cs="Arial"/>
              </w:rPr>
            </w:pPr>
            <w:r w:rsidRPr="00DE53D9">
              <w:rPr>
                <w:rFonts w:ascii="Arial" w:hAnsi="Arial" w:cs="Arial"/>
              </w:rPr>
              <w:t>Tableau de vérification de deux bulletins de salaires</w:t>
            </w:r>
          </w:p>
        </w:tc>
      </w:tr>
    </w:tbl>
    <w:p w14:paraId="5B0FBEC4" w14:textId="77777777" w:rsidR="006C68E5" w:rsidRPr="00DE53D9" w:rsidRDefault="006C68E5" w:rsidP="00BA52BF">
      <w:pPr>
        <w:spacing w:line="240" w:lineRule="auto"/>
        <w:rPr>
          <w:szCs w:val="22"/>
        </w:rPr>
      </w:pPr>
    </w:p>
    <w:tbl>
      <w:tblPr>
        <w:tblW w:w="10608" w:type="dxa"/>
        <w:tblInd w:w="-10" w:type="dxa"/>
        <w:tblLayout w:type="fixed"/>
        <w:tblLook w:val="0000" w:firstRow="0" w:lastRow="0" w:firstColumn="0" w:lastColumn="0" w:noHBand="0" w:noVBand="0"/>
      </w:tblPr>
      <w:tblGrid>
        <w:gridCol w:w="8472"/>
        <w:gridCol w:w="2136"/>
      </w:tblGrid>
      <w:tr w:rsidR="006C68E5" w:rsidRPr="00DE53D9" w14:paraId="69543847" w14:textId="77777777" w:rsidTr="009144DE">
        <w:trPr>
          <w:trHeight w:val="383"/>
        </w:trPr>
        <w:tc>
          <w:tcPr>
            <w:tcW w:w="8472" w:type="dxa"/>
            <w:tcBorders>
              <w:top w:val="single" w:sz="4" w:space="0" w:color="000000"/>
              <w:left w:val="single" w:sz="4" w:space="0" w:color="000000"/>
              <w:bottom w:val="single" w:sz="4" w:space="0" w:color="000000"/>
            </w:tcBorders>
            <w:shd w:val="clear" w:color="auto" w:fill="auto"/>
          </w:tcPr>
          <w:p w14:paraId="0616481D" w14:textId="77777777" w:rsidR="006C68E5" w:rsidRPr="002D5398" w:rsidRDefault="006C68E5" w:rsidP="00BA52BF">
            <w:pPr>
              <w:spacing w:line="240" w:lineRule="auto"/>
              <w:ind w:left="34"/>
              <w:rPr>
                <w:b/>
                <w:sz w:val="20"/>
                <w:szCs w:val="22"/>
              </w:rPr>
            </w:pPr>
            <w:r w:rsidRPr="002D5398">
              <w:rPr>
                <w:b/>
                <w:bCs/>
                <w:sz w:val="20"/>
                <w:szCs w:val="22"/>
              </w:rPr>
              <w:t>Activités réalisées dans la situation professionnelle :</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1FD92B06" w14:textId="77777777" w:rsidR="006C68E5" w:rsidRPr="00DE53D9" w:rsidRDefault="006C68E5" w:rsidP="00BA52BF">
            <w:pPr>
              <w:spacing w:line="240" w:lineRule="auto"/>
              <w:jc w:val="center"/>
              <w:rPr>
                <w:szCs w:val="22"/>
              </w:rPr>
            </w:pPr>
            <w:r w:rsidRPr="00DE53D9">
              <w:rPr>
                <w:b/>
                <w:szCs w:val="22"/>
              </w:rPr>
              <w:t>Cocher</w:t>
            </w:r>
          </w:p>
        </w:tc>
      </w:tr>
      <w:tr w:rsidR="006C68E5" w:rsidRPr="00DE53D9" w14:paraId="331005DE" w14:textId="77777777" w:rsidTr="009144DE">
        <w:trPr>
          <w:trHeight w:val="346"/>
        </w:trPr>
        <w:tc>
          <w:tcPr>
            <w:tcW w:w="8472" w:type="dxa"/>
            <w:tcBorders>
              <w:top w:val="single" w:sz="4" w:space="0" w:color="000000"/>
              <w:left w:val="single" w:sz="4" w:space="0" w:color="000000"/>
              <w:bottom w:val="single" w:sz="4" w:space="0" w:color="000000"/>
            </w:tcBorders>
            <w:shd w:val="clear" w:color="auto" w:fill="auto"/>
          </w:tcPr>
          <w:p w14:paraId="5EFFF759" w14:textId="77777777" w:rsidR="006C68E5" w:rsidRPr="002D5398" w:rsidRDefault="006C68E5" w:rsidP="00BA52BF">
            <w:pPr>
              <w:spacing w:line="240" w:lineRule="auto"/>
              <w:rPr>
                <w:sz w:val="20"/>
                <w:szCs w:val="22"/>
              </w:rPr>
            </w:pPr>
            <w:r w:rsidRPr="002D5398">
              <w:rPr>
                <w:sz w:val="20"/>
                <w:szCs w:val="22"/>
              </w:rPr>
              <w:t>7.1. Rechercher des informations</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1CC0FF54" w14:textId="77777777" w:rsidR="006C68E5" w:rsidRPr="00DE53D9" w:rsidRDefault="006C68E5" w:rsidP="00BA52BF">
            <w:pPr>
              <w:spacing w:line="240" w:lineRule="auto"/>
              <w:jc w:val="center"/>
              <w:rPr>
                <w:szCs w:val="22"/>
              </w:rPr>
            </w:pPr>
            <w:r w:rsidRPr="00DE53D9">
              <w:rPr>
                <w:szCs w:val="22"/>
              </w:rPr>
              <w:sym w:font="Wingdings" w:char="F0FE"/>
            </w:r>
          </w:p>
        </w:tc>
      </w:tr>
      <w:tr w:rsidR="006C68E5" w:rsidRPr="00DE53D9" w14:paraId="4AF54FE1" w14:textId="77777777" w:rsidTr="009144DE">
        <w:trPr>
          <w:trHeight w:val="329"/>
        </w:trPr>
        <w:tc>
          <w:tcPr>
            <w:tcW w:w="8472" w:type="dxa"/>
            <w:tcBorders>
              <w:top w:val="single" w:sz="4" w:space="0" w:color="000000"/>
              <w:left w:val="single" w:sz="4" w:space="0" w:color="000000"/>
              <w:bottom w:val="single" w:sz="4" w:space="0" w:color="000000"/>
            </w:tcBorders>
            <w:shd w:val="clear" w:color="auto" w:fill="auto"/>
          </w:tcPr>
          <w:p w14:paraId="08BDF303" w14:textId="77777777" w:rsidR="006C68E5" w:rsidRPr="002D5398" w:rsidRDefault="006C68E5" w:rsidP="00BA52BF">
            <w:pPr>
              <w:spacing w:line="240" w:lineRule="auto"/>
              <w:rPr>
                <w:sz w:val="20"/>
                <w:szCs w:val="22"/>
              </w:rPr>
            </w:pPr>
            <w:r w:rsidRPr="002D5398">
              <w:rPr>
                <w:sz w:val="20"/>
                <w:szCs w:val="22"/>
              </w:rPr>
              <w:t>7.2. Gérer les informations de l’organisation</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7A207A00" w14:textId="77777777" w:rsidR="006C68E5" w:rsidRPr="00DE53D9" w:rsidRDefault="006C68E5" w:rsidP="00BA52BF">
            <w:pPr>
              <w:spacing w:line="240" w:lineRule="auto"/>
              <w:rPr>
                <w:szCs w:val="22"/>
              </w:rPr>
            </w:pPr>
          </w:p>
        </w:tc>
      </w:tr>
      <w:tr w:rsidR="006C68E5" w:rsidRPr="00DE53D9" w14:paraId="3FCEC055" w14:textId="77777777" w:rsidTr="009144DE">
        <w:trPr>
          <w:trHeight w:val="346"/>
        </w:trPr>
        <w:tc>
          <w:tcPr>
            <w:tcW w:w="8472" w:type="dxa"/>
            <w:tcBorders>
              <w:top w:val="single" w:sz="4" w:space="0" w:color="000000"/>
              <w:left w:val="single" w:sz="4" w:space="0" w:color="000000"/>
              <w:bottom w:val="single" w:sz="4" w:space="0" w:color="000000"/>
            </w:tcBorders>
            <w:shd w:val="clear" w:color="auto" w:fill="auto"/>
          </w:tcPr>
          <w:p w14:paraId="40064A92" w14:textId="77777777" w:rsidR="006C68E5" w:rsidRPr="002D5398" w:rsidRDefault="006C68E5" w:rsidP="00BA52BF">
            <w:pPr>
              <w:spacing w:line="240" w:lineRule="auto"/>
              <w:rPr>
                <w:sz w:val="20"/>
                <w:szCs w:val="22"/>
              </w:rPr>
            </w:pPr>
            <w:r w:rsidRPr="002D5398">
              <w:rPr>
                <w:sz w:val="20"/>
                <w:szCs w:val="22"/>
              </w:rPr>
              <w:t>7.3. Contribuer à la qualité du système d’information</w:t>
            </w:r>
          </w:p>
        </w:tc>
        <w:tc>
          <w:tcPr>
            <w:tcW w:w="2136" w:type="dxa"/>
            <w:tcBorders>
              <w:top w:val="single" w:sz="4" w:space="0" w:color="000000"/>
              <w:left w:val="single" w:sz="4" w:space="0" w:color="000000"/>
              <w:bottom w:val="single" w:sz="4" w:space="0" w:color="000000"/>
              <w:right w:val="single" w:sz="4" w:space="0" w:color="000000"/>
            </w:tcBorders>
            <w:shd w:val="clear" w:color="auto" w:fill="auto"/>
          </w:tcPr>
          <w:p w14:paraId="4C67A917" w14:textId="77777777" w:rsidR="006C68E5" w:rsidRPr="00DE53D9" w:rsidRDefault="006C68E5" w:rsidP="00BA52BF">
            <w:pPr>
              <w:spacing w:line="240" w:lineRule="auto"/>
              <w:jc w:val="center"/>
              <w:rPr>
                <w:szCs w:val="22"/>
              </w:rPr>
            </w:pPr>
            <w:r w:rsidRPr="00DE53D9">
              <w:rPr>
                <w:szCs w:val="22"/>
              </w:rPr>
              <w:sym w:font="Wingdings" w:char="F0FE"/>
            </w:r>
          </w:p>
        </w:tc>
      </w:tr>
      <w:tr w:rsidR="006C68E5" w:rsidRPr="00DE53D9" w14:paraId="5FA0E588" w14:textId="77777777" w:rsidTr="009144DE">
        <w:trPr>
          <w:trHeight w:val="1187"/>
        </w:trPr>
        <w:tc>
          <w:tcPr>
            <w:tcW w:w="10608" w:type="dxa"/>
            <w:gridSpan w:val="2"/>
            <w:tcBorders>
              <w:top w:val="single" w:sz="4" w:space="0" w:color="000000"/>
              <w:left w:val="single" w:sz="4" w:space="0" w:color="000000"/>
              <w:bottom w:val="single" w:sz="4" w:space="0" w:color="000000"/>
              <w:right w:val="single" w:sz="4" w:space="0" w:color="000000"/>
            </w:tcBorders>
            <w:shd w:val="clear" w:color="auto" w:fill="auto"/>
          </w:tcPr>
          <w:p w14:paraId="79B542B5" w14:textId="77777777" w:rsidR="006C68E5" w:rsidRPr="002D5398" w:rsidRDefault="006C68E5" w:rsidP="00BA52BF">
            <w:pPr>
              <w:spacing w:line="240" w:lineRule="auto"/>
              <w:rPr>
                <w:b/>
                <w:sz w:val="20"/>
                <w:szCs w:val="22"/>
              </w:rPr>
            </w:pPr>
            <w:r w:rsidRPr="002D5398">
              <w:rPr>
                <w:b/>
                <w:sz w:val="20"/>
                <w:szCs w:val="22"/>
              </w:rPr>
              <w:t>Indiquer les références des activités concernées pour les processus P1 à P4 :</w:t>
            </w:r>
          </w:p>
          <w:p w14:paraId="39CD250C" w14:textId="77777777" w:rsidR="006C68E5" w:rsidRPr="002D5398" w:rsidRDefault="006C68E5" w:rsidP="00BA52BF">
            <w:pPr>
              <w:spacing w:line="240" w:lineRule="auto"/>
              <w:rPr>
                <w:sz w:val="20"/>
                <w:szCs w:val="22"/>
              </w:rPr>
            </w:pPr>
            <w:r w:rsidRPr="002D5398">
              <w:rPr>
                <w:sz w:val="20"/>
                <w:szCs w:val="22"/>
              </w:rPr>
              <w:t>Activité 1.1. : Analyse du système d'information comptable (SIC)</w:t>
            </w:r>
          </w:p>
          <w:p w14:paraId="0E130A9D" w14:textId="77777777" w:rsidR="006C68E5" w:rsidRPr="002D5398" w:rsidRDefault="006C68E5" w:rsidP="00BA52BF">
            <w:pPr>
              <w:spacing w:line="240" w:lineRule="auto"/>
              <w:rPr>
                <w:sz w:val="20"/>
                <w:szCs w:val="22"/>
              </w:rPr>
            </w:pPr>
            <w:r w:rsidRPr="002D5398">
              <w:rPr>
                <w:sz w:val="20"/>
                <w:szCs w:val="22"/>
              </w:rPr>
              <w:t>Activité 4.1 : Conduite de la veille sociale</w:t>
            </w:r>
          </w:p>
          <w:p w14:paraId="0B8AE6EE" w14:textId="77777777" w:rsidR="006C68E5" w:rsidRPr="002D5398" w:rsidRDefault="006C68E5" w:rsidP="00BA52BF">
            <w:pPr>
              <w:spacing w:line="240" w:lineRule="auto"/>
              <w:rPr>
                <w:sz w:val="20"/>
                <w:szCs w:val="22"/>
              </w:rPr>
            </w:pPr>
            <w:r w:rsidRPr="002D5398">
              <w:rPr>
                <w:sz w:val="20"/>
                <w:szCs w:val="22"/>
              </w:rPr>
              <w:t>Activité 4.2 : Préparation des formalités administratives de gestion du personnel et information des salariés</w:t>
            </w:r>
          </w:p>
          <w:p w14:paraId="6AC9ED48" w14:textId="77777777" w:rsidR="006C68E5" w:rsidRPr="002D5398" w:rsidRDefault="006C68E5" w:rsidP="00BA52BF">
            <w:pPr>
              <w:spacing w:line="240" w:lineRule="auto"/>
              <w:rPr>
                <w:sz w:val="20"/>
                <w:szCs w:val="22"/>
              </w:rPr>
            </w:pPr>
            <w:r w:rsidRPr="002D5398">
              <w:rPr>
                <w:sz w:val="20"/>
                <w:szCs w:val="22"/>
              </w:rPr>
              <w:t>Activité 4.3 : Gestion comptable de la paie et information des salariés</w:t>
            </w:r>
          </w:p>
        </w:tc>
      </w:tr>
    </w:tbl>
    <w:p w14:paraId="3A926E58" w14:textId="77777777" w:rsidR="006C68E5" w:rsidRPr="00DE53D9" w:rsidRDefault="006C68E5" w:rsidP="006C68E5">
      <w:pPr>
        <w:rPr>
          <w:szCs w:val="22"/>
        </w:rPr>
      </w:pPr>
    </w:p>
    <w:p w14:paraId="1E9FFAF1" w14:textId="77777777" w:rsidR="002D5398" w:rsidRDefault="002D5398" w:rsidP="002D5398">
      <w:pPr>
        <w:spacing w:line="240" w:lineRule="auto"/>
        <w:jc w:val="center"/>
        <w:rPr>
          <w:i/>
          <w:color w:val="A7206E"/>
          <w:sz w:val="28"/>
          <w:szCs w:val="22"/>
        </w:rPr>
      </w:pPr>
      <w:r w:rsidRPr="002D5398">
        <w:rPr>
          <w:b/>
          <w:i/>
          <w:color w:val="A7206E"/>
          <w:sz w:val="28"/>
          <w:szCs w:val="22"/>
        </w:rPr>
        <w:t>2</w:t>
      </w:r>
      <w:r w:rsidRPr="002D5398">
        <w:rPr>
          <w:b/>
          <w:i/>
          <w:color w:val="A7206E"/>
          <w:sz w:val="28"/>
          <w:szCs w:val="22"/>
          <w:vertAlign w:val="superscript"/>
        </w:rPr>
        <w:t>ère</w:t>
      </w:r>
      <w:r w:rsidRPr="002D5398">
        <w:rPr>
          <w:b/>
          <w:i/>
          <w:color w:val="A7206E"/>
          <w:sz w:val="28"/>
          <w:szCs w:val="22"/>
        </w:rPr>
        <w:t xml:space="preserve"> partie : Analyse</w:t>
      </w:r>
      <w:r>
        <w:rPr>
          <w:i/>
          <w:color w:val="A7206E"/>
          <w:sz w:val="28"/>
          <w:szCs w:val="22"/>
        </w:rPr>
        <w:t xml:space="preserve"> du travail réalisé (une fois la SP terminée) </w:t>
      </w:r>
    </w:p>
    <w:p w14:paraId="7A6AA246" w14:textId="77777777" w:rsidR="002D5398" w:rsidRPr="002D5398" w:rsidRDefault="002D5398" w:rsidP="002D5398">
      <w:pPr>
        <w:spacing w:line="240" w:lineRule="auto"/>
        <w:jc w:val="center"/>
        <w:rPr>
          <w:i/>
          <w:color w:val="A7206E"/>
          <w:sz w:val="28"/>
          <w:szCs w:val="22"/>
        </w:rPr>
      </w:pPr>
      <w:proofErr w:type="gramStart"/>
      <w:r>
        <w:rPr>
          <w:i/>
          <w:color w:val="A7206E"/>
          <w:sz w:val="28"/>
          <w:szCs w:val="22"/>
        </w:rPr>
        <w:t>et</w:t>
      </w:r>
      <w:proofErr w:type="gramEnd"/>
      <w:r>
        <w:rPr>
          <w:i/>
          <w:color w:val="A7206E"/>
          <w:sz w:val="28"/>
          <w:szCs w:val="22"/>
        </w:rPr>
        <w:t xml:space="preserve"> en quoi elle vous a aidé à être plus professionnel</w:t>
      </w:r>
    </w:p>
    <w:tbl>
      <w:tblPr>
        <w:tblW w:w="10916" w:type="dxa"/>
        <w:tblInd w:w="-356" w:type="dxa"/>
        <w:tblLayout w:type="fixed"/>
        <w:tblCellMar>
          <w:left w:w="70" w:type="dxa"/>
          <w:right w:w="70" w:type="dxa"/>
        </w:tblCellMar>
        <w:tblLook w:val="0000" w:firstRow="0" w:lastRow="0" w:firstColumn="0" w:lastColumn="0" w:noHBand="0" w:noVBand="0"/>
      </w:tblPr>
      <w:tblGrid>
        <w:gridCol w:w="308"/>
        <w:gridCol w:w="4262"/>
        <w:gridCol w:w="163"/>
        <w:gridCol w:w="6183"/>
      </w:tblGrid>
      <w:tr w:rsidR="006C68E5" w:rsidRPr="00DE53D9" w14:paraId="1B69C0B6" w14:textId="77777777" w:rsidTr="009144DE">
        <w:trPr>
          <w:gridAfter w:val="1"/>
          <w:wAfter w:w="6183" w:type="dxa"/>
          <w:trHeight w:val="79"/>
        </w:trPr>
        <w:tc>
          <w:tcPr>
            <w:tcW w:w="4570" w:type="dxa"/>
            <w:gridSpan w:val="2"/>
            <w:shd w:val="clear" w:color="auto" w:fill="auto"/>
            <w:vAlign w:val="bottom"/>
          </w:tcPr>
          <w:p w14:paraId="67E05682" w14:textId="77777777" w:rsidR="006C68E5" w:rsidRPr="00DE53D9" w:rsidRDefault="006C68E5" w:rsidP="006C68E5">
            <w:pPr>
              <w:snapToGrid w:val="0"/>
              <w:rPr>
                <w:szCs w:val="22"/>
              </w:rPr>
            </w:pPr>
          </w:p>
        </w:tc>
        <w:tc>
          <w:tcPr>
            <w:tcW w:w="163" w:type="dxa"/>
            <w:shd w:val="clear" w:color="auto" w:fill="auto"/>
            <w:vAlign w:val="bottom"/>
          </w:tcPr>
          <w:p w14:paraId="24639577" w14:textId="77777777" w:rsidR="006C68E5" w:rsidRPr="00DE53D9" w:rsidRDefault="006C68E5" w:rsidP="006C68E5">
            <w:pPr>
              <w:snapToGrid w:val="0"/>
              <w:rPr>
                <w:szCs w:val="22"/>
              </w:rPr>
            </w:pPr>
          </w:p>
        </w:tc>
      </w:tr>
      <w:tr w:rsidR="006C68E5" w:rsidRPr="00DE53D9" w14:paraId="4391696C" w14:textId="77777777" w:rsidTr="009144DE">
        <w:tblPrEx>
          <w:tblCellMar>
            <w:left w:w="108" w:type="dxa"/>
            <w:right w:w="108" w:type="dxa"/>
          </w:tblCellMar>
        </w:tblPrEx>
        <w:trPr>
          <w:gridBefore w:val="1"/>
          <w:wBefore w:w="308" w:type="dxa"/>
        </w:trPr>
        <w:tc>
          <w:tcPr>
            <w:tcW w:w="10608" w:type="dxa"/>
            <w:gridSpan w:val="3"/>
            <w:tcBorders>
              <w:top w:val="single" w:sz="4" w:space="0" w:color="000000"/>
              <w:left w:val="single" w:sz="4" w:space="0" w:color="000000"/>
              <w:bottom w:val="single" w:sz="4" w:space="0" w:color="000000"/>
              <w:right w:val="single" w:sz="4" w:space="0" w:color="000000"/>
            </w:tcBorders>
            <w:shd w:val="clear" w:color="auto" w:fill="auto"/>
          </w:tcPr>
          <w:p w14:paraId="4312CEB9" w14:textId="77777777" w:rsidR="006C68E5" w:rsidRPr="00DE53D9" w:rsidRDefault="006C68E5" w:rsidP="006C68E5">
            <w:pPr>
              <w:jc w:val="center"/>
              <w:rPr>
                <w:szCs w:val="22"/>
              </w:rPr>
            </w:pPr>
            <w:r w:rsidRPr="00DE53D9">
              <w:rPr>
                <w:b/>
                <w:bCs/>
                <w:sz w:val="24"/>
                <w:szCs w:val="22"/>
              </w:rPr>
              <w:t>ANALYSE</w:t>
            </w:r>
          </w:p>
        </w:tc>
      </w:tr>
      <w:tr w:rsidR="006C68E5" w:rsidRPr="00DE53D9" w14:paraId="33F31A58" w14:textId="77777777" w:rsidTr="009144DE">
        <w:tblPrEx>
          <w:tblCellMar>
            <w:left w:w="108" w:type="dxa"/>
            <w:right w:w="108" w:type="dxa"/>
          </w:tblCellMar>
        </w:tblPrEx>
        <w:trPr>
          <w:gridBefore w:val="1"/>
          <w:wBefore w:w="308" w:type="dxa"/>
          <w:cantSplit/>
          <w:trHeight w:val="1134"/>
        </w:trPr>
        <w:tc>
          <w:tcPr>
            <w:tcW w:w="10608" w:type="dxa"/>
            <w:gridSpan w:val="3"/>
            <w:tcBorders>
              <w:top w:val="single" w:sz="4" w:space="0" w:color="000000"/>
              <w:left w:val="single" w:sz="4" w:space="0" w:color="000000"/>
              <w:bottom w:val="single" w:sz="4" w:space="0" w:color="000000"/>
              <w:right w:val="single" w:sz="4" w:space="0" w:color="000000"/>
            </w:tcBorders>
            <w:shd w:val="clear" w:color="auto" w:fill="auto"/>
          </w:tcPr>
          <w:p w14:paraId="3C862263" w14:textId="77777777" w:rsidR="006C68E5" w:rsidRPr="00DE53D9" w:rsidRDefault="006C68E5" w:rsidP="006C68E5">
            <w:pPr>
              <w:snapToGrid w:val="0"/>
              <w:rPr>
                <w:b/>
                <w:szCs w:val="22"/>
                <w:u w:val="single"/>
              </w:rPr>
            </w:pPr>
            <w:r w:rsidRPr="00DE53D9">
              <w:rPr>
                <w:b/>
                <w:szCs w:val="22"/>
                <w:u w:val="single"/>
              </w:rPr>
              <w:t>Analyse de la situation</w:t>
            </w:r>
          </w:p>
          <w:p w14:paraId="00E1F4C1" w14:textId="77777777" w:rsidR="006C68E5" w:rsidRPr="00DE53D9" w:rsidRDefault="006C68E5" w:rsidP="0034746D">
            <w:pPr>
              <w:pStyle w:val="Paragraphedeliste"/>
              <w:numPr>
                <w:ilvl w:val="0"/>
                <w:numId w:val="10"/>
              </w:numPr>
              <w:spacing w:before="120" w:after="120" w:line="240" w:lineRule="auto"/>
              <w:ind w:left="714" w:hanging="357"/>
              <w:contextualSpacing w:val="0"/>
              <w:rPr>
                <w:rFonts w:ascii="Arial" w:hAnsi="Arial" w:cs="Arial"/>
              </w:rPr>
            </w:pPr>
            <w:r w:rsidRPr="00DE53D9">
              <w:rPr>
                <w:rFonts w:ascii="Arial" w:hAnsi="Arial" w:cs="Arial"/>
              </w:rPr>
              <w:t>Partie "Description de la situation professionnelle" : explique le contexte du travail à réaliser a priori</w:t>
            </w:r>
          </w:p>
          <w:p w14:paraId="777739D8" w14:textId="77777777" w:rsidR="006C68E5" w:rsidRPr="00DE53D9" w:rsidRDefault="006C68E5" w:rsidP="0034746D">
            <w:pPr>
              <w:pStyle w:val="Paragraphedeliste"/>
              <w:numPr>
                <w:ilvl w:val="0"/>
                <w:numId w:val="10"/>
              </w:numPr>
              <w:spacing w:before="120" w:after="120" w:line="240" w:lineRule="auto"/>
              <w:ind w:left="714" w:hanging="357"/>
              <w:contextualSpacing w:val="0"/>
              <w:rPr>
                <w:rFonts w:ascii="Arial" w:hAnsi="Arial" w:cs="Arial"/>
              </w:rPr>
            </w:pPr>
            <w:r w:rsidRPr="00DE53D9">
              <w:rPr>
                <w:rFonts w:ascii="Arial" w:hAnsi="Arial" w:cs="Arial"/>
              </w:rPr>
              <w:t xml:space="preserve">Partie analyse = débriefing du travail réalisé a posteriori : quelles difficultés </w:t>
            </w:r>
            <w:proofErr w:type="spellStart"/>
            <w:proofErr w:type="gramStart"/>
            <w:r w:rsidRPr="00DE53D9">
              <w:rPr>
                <w:rFonts w:ascii="Arial" w:hAnsi="Arial" w:cs="Arial"/>
              </w:rPr>
              <w:t>avez vous</w:t>
            </w:r>
            <w:proofErr w:type="spellEnd"/>
            <w:proofErr w:type="gramEnd"/>
            <w:r w:rsidRPr="00DE53D9">
              <w:rPr>
                <w:rFonts w:ascii="Arial" w:hAnsi="Arial" w:cs="Arial"/>
              </w:rPr>
              <w:t xml:space="preserve"> rencontrées et comment vous avez surmontées.</w:t>
            </w:r>
          </w:p>
        </w:tc>
      </w:tr>
      <w:tr w:rsidR="006C68E5" w:rsidRPr="00DE53D9" w14:paraId="4CE92B45" w14:textId="77777777" w:rsidTr="009144DE">
        <w:tblPrEx>
          <w:tblCellMar>
            <w:left w:w="108" w:type="dxa"/>
            <w:right w:w="108" w:type="dxa"/>
          </w:tblCellMar>
        </w:tblPrEx>
        <w:trPr>
          <w:gridBefore w:val="1"/>
          <w:wBefore w:w="308" w:type="dxa"/>
          <w:cantSplit/>
          <w:trHeight w:val="1134"/>
        </w:trPr>
        <w:tc>
          <w:tcPr>
            <w:tcW w:w="10608" w:type="dxa"/>
            <w:gridSpan w:val="3"/>
            <w:tcBorders>
              <w:top w:val="single" w:sz="4" w:space="0" w:color="000000"/>
              <w:left w:val="single" w:sz="4" w:space="0" w:color="000000"/>
              <w:bottom w:val="single" w:sz="4" w:space="0" w:color="000000"/>
              <w:right w:val="single" w:sz="4" w:space="0" w:color="000000"/>
            </w:tcBorders>
            <w:shd w:val="clear" w:color="auto" w:fill="auto"/>
          </w:tcPr>
          <w:p w14:paraId="10465F30" w14:textId="77777777" w:rsidR="006C68E5" w:rsidRPr="002D5398" w:rsidRDefault="006C68E5" w:rsidP="006C68E5">
            <w:pPr>
              <w:snapToGrid w:val="0"/>
              <w:rPr>
                <w:i/>
                <w:szCs w:val="22"/>
              </w:rPr>
            </w:pPr>
            <w:r w:rsidRPr="00DE53D9">
              <w:rPr>
                <w:b/>
                <w:szCs w:val="22"/>
                <w:u w:val="single"/>
              </w:rPr>
              <w:t xml:space="preserve">Contribution de </w:t>
            </w:r>
            <w:proofErr w:type="gramStart"/>
            <w:r w:rsidRPr="00DE53D9">
              <w:rPr>
                <w:b/>
                <w:szCs w:val="22"/>
                <w:u w:val="single"/>
              </w:rPr>
              <w:t>la  situation</w:t>
            </w:r>
            <w:proofErr w:type="gramEnd"/>
            <w:r w:rsidRPr="00DE53D9">
              <w:rPr>
                <w:b/>
                <w:szCs w:val="22"/>
                <w:u w:val="single"/>
              </w:rPr>
              <w:t xml:space="preserve"> professionnelle à la professionnalisation</w:t>
            </w:r>
            <w:r w:rsidR="002D5398">
              <w:rPr>
                <w:b/>
                <w:szCs w:val="22"/>
                <w:u w:val="single"/>
              </w:rPr>
              <w:t> </w:t>
            </w:r>
            <w:r w:rsidR="002D5398" w:rsidRPr="002D5398">
              <w:rPr>
                <w:i/>
                <w:szCs w:val="22"/>
              </w:rPr>
              <w:t>: classer les apports par thème</w:t>
            </w:r>
          </w:p>
          <w:p w14:paraId="76BE7745" w14:textId="77777777" w:rsidR="006C68E5" w:rsidRPr="00DE53D9" w:rsidRDefault="006C68E5" w:rsidP="0034746D">
            <w:pPr>
              <w:pStyle w:val="Paragraphedeliste"/>
              <w:numPr>
                <w:ilvl w:val="0"/>
                <w:numId w:val="10"/>
              </w:numPr>
              <w:spacing w:before="120" w:after="120" w:line="240" w:lineRule="auto"/>
              <w:ind w:left="714" w:hanging="357"/>
              <w:contextualSpacing w:val="0"/>
              <w:rPr>
                <w:rFonts w:ascii="Arial" w:hAnsi="Arial" w:cs="Arial"/>
                <w:b/>
              </w:rPr>
            </w:pPr>
            <w:r w:rsidRPr="00DE53D9">
              <w:rPr>
                <w:rFonts w:ascii="Arial" w:hAnsi="Arial" w:cs="Arial"/>
                <w:b/>
              </w:rPr>
              <w:t xml:space="preserve">Apports méthodologiques </w:t>
            </w:r>
            <w:r w:rsidRPr="00DE53D9">
              <w:rPr>
                <w:rFonts w:ascii="Arial" w:hAnsi="Arial" w:cs="Arial"/>
              </w:rPr>
              <w:t>: organisation du travail, démarche de contrôle d'un bulletin de paie...)</w:t>
            </w:r>
          </w:p>
          <w:p w14:paraId="03F2932C" w14:textId="77777777" w:rsidR="006C68E5" w:rsidRPr="00DE53D9" w:rsidRDefault="006C68E5" w:rsidP="0034746D">
            <w:pPr>
              <w:pStyle w:val="Paragraphedeliste"/>
              <w:numPr>
                <w:ilvl w:val="0"/>
                <w:numId w:val="10"/>
              </w:numPr>
              <w:spacing w:before="120" w:after="120" w:line="240" w:lineRule="auto"/>
              <w:ind w:left="714" w:hanging="357"/>
              <w:contextualSpacing w:val="0"/>
              <w:rPr>
                <w:rFonts w:ascii="Arial" w:hAnsi="Arial" w:cs="Arial"/>
              </w:rPr>
            </w:pPr>
            <w:r w:rsidRPr="00DE53D9">
              <w:rPr>
                <w:rFonts w:ascii="Arial" w:hAnsi="Arial" w:cs="Arial"/>
                <w:b/>
              </w:rPr>
              <w:t>Apports techniques de paie</w:t>
            </w:r>
            <w:r w:rsidRPr="00DE53D9">
              <w:rPr>
                <w:rFonts w:ascii="Arial" w:hAnsi="Arial" w:cs="Arial"/>
              </w:rPr>
              <w:t xml:space="preserve"> : compréhension du calcul des absences...</w:t>
            </w:r>
          </w:p>
          <w:p w14:paraId="0C04B144" w14:textId="77777777" w:rsidR="006C68E5" w:rsidRPr="00DE53D9" w:rsidRDefault="006C68E5" w:rsidP="0034746D">
            <w:pPr>
              <w:pStyle w:val="Paragraphedeliste"/>
              <w:numPr>
                <w:ilvl w:val="0"/>
                <w:numId w:val="10"/>
              </w:numPr>
              <w:spacing w:before="120" w:after="120" w:line="240" w:lineRule="auto"/>
              <w:ind w:left="714" w:hanging="357"/>
              <w:contextualSpacing w:val="0"/>
              <w:rPr>
                <w:rFonts w:ascii="Arial" w:hAnsi="Arial" w:cs="Arial"/>
              </w:rPr>
            </w:pPr>
            <w:r w:rsidRPr="00DE53D9">
              <w:rPr>
                <w:rFonts w:ascii="Arial" w:hAnsi="Arial" w:cs="Arial"/>
                <w:b/>
              </w:rPr>
              <w:t>Apports informatiques</w:t>
            </w:r>
            <w:r w:rsidRPr="00DE53D9">
              <w:rPr>
                <w:rFonts w:ascii="Arial" w:hAnsi="Arial" w:cs="Arial"/>
              </w:rPr>
              <w:t xml:space="preserve"> : Mise en application fonction </w:t>
            </w:r>
            <w:proofErr w:type="gramStart"/>
            <w:r w:rsidRPr="00DE53D9">
              <w:rPr>
                <w:rFonts w:ascii="Arial" w:hAnsi="Arial" w:cs="Arial"/>
              </w:rPr>
              <w:t>Si(</w:t>
            </w:r>
            <w:proofErr w:type="gramEnd"/>
            <w:r w:rsidRPr="00DE53D9">
              <w:rPr>
                <w:rFonts w:ascii="Arial" w:hAnsi="Arial" w:cs="Arial"/>
              </w:rPr>
              <w:t xml:space="preserve">), calcul formats date (HS), découverte logiciel de paie, fonctionnement d'une rubrique de paie... </w:t>
            </w:r>
          </w:p>
          <w:p w14:paraId="2B112C9C" w14:textId="77777777" w:rsidR="006C68E5" w:rsidRPr="002D5398" w:rsidRDefault="006C68E5" w:rsidP="0034746D">
            <w:pPr>
              <w:pStyle w:val="Paragraphedeliste"/>
              <w:numPr>
                <w:ilvl w:val="0"/>
                <w:numId w:val="10"/>
              </w:numPr>
              <w:spacing w:before="120" w:after="120" w:line="240" w:lineRule="auto"/>
              <w:ind w:left="714" w:hanging="357"/>
              <w:contextualSpacing w:val="0"/>
              <w:rPr>
                <w:rFonts w:ascii="Arial" w:hAnsi="Arial" w:cs="Arial"/>
              </w:rPr>
            </w:pPr>
            <w:r w:rsidRPr="00DE53D9">
              <w:rPr>
                <w:rFonts w:ascii="Arial" w:hAnsi="Arial" w:cs="Arial"/>
                <w:b/>
              </w:rPr>
              <w:t>Apports personnels</w:t>
            </w:r>
            <w:r w:rsidRPr="00DE53D9">
              <w:rPr>
                <w:rFonts w:ascii="Arial" w:hAnsi="Arial" w:cs="Arial"/>
              </w:rPr>
              <w:t xml:space="preserve"> : organisation de mon travail : prise de notes, liens hypertextes</w:t>
            </w:r>
          </w:p>
        </w:tc>
      </w:tr>
    </w:tbl>
    <w:p w14:paraId="282DE4AA" w14:textId="77777777" w:rsidR="00F7190B" w:rsidRDefault="00F7190B">
      <w:pPr>
        <w:spacing w:line="240" w:lineRule="auto"/>
        <w:rPr>
          <w:b/>
          <w:color w:val="943634" w:themeColor="accent2" w:themeShade="BF"/>
          <w:sz w:val="28"/>
        </w:rPr>
      </w:pPr>
    </w:p>
    <w:sectPr w:rsidR="00F7190B" w:rsidSect="00D612DA">
      <w:headerReference w:type="default" r:id="rId38"/>
      <w:pgSz w:w="12240" w:h="15840"/>
      <w:pgMar w:top="284" w:right="851" w:bottom="426" w:left="851" w:header="142" w:footer="39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F9FA2" w14:textId="77777777" w:rsidR="00C71322" w:rsidRDefault="00C71322">
      <w:pPr>
        <w:spacing w:line="240" w:lineRule="auto"/>
      </w:pPr>
      <w:r>
        <w:separator/>
      </w:r>
    </w:p>
  </w:endnote>
  <w:endnote w:type="continuationSeparator" w:id="0">
    <w:p w14:paraId="532C1EC0" w14:textId="77777777" w:rsidR="00C71322" w:rsidRDefault="00C7132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732219"/>
      <w:docPartObj>
        <w:docPartGallery w:val="Page Numbers (Bottom of Page)"/>
        <w:docPartUnique/>
      </w:docPartObj>
    </w:sdtPr>
    <w:sdtEndPr/>
    <w:sdtContent>
      <w:p w14:paraId="61512EB4" w14:textId="77777777" w:rsidR="00C71322" w:rsidRDefault="008770DF">
        <w:pPr>
          <w:pStyle w:val="Pieddepage"/>
        </w:pPr>
        <w:r>
          <w:rPr>
            <w:noProof/>
          </w:rPr>
          <w:pict w14:anchorId="0987827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6145" type="#_x0000_t65" style="position:absolute;margin-left:-266.05pt;margin-top:2.5pt;width:29pt;height:21.6pt;z-index:251660288;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OHTgIAAKg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" o:allowincell="f" adj="14135" strokecolor="gray [1629]" strokeweight=".25pt">
              <v:textbox style="mso-next-textbox:#AutoShape 1">
                <w:txbxContent>
                  <w:p w14:paraId="26C4F66E" w14:textId="77777777" w:rsidR="00C71322" w:rsidRDefault="008B7C3B">
                    <w:pPr>
                      <w:jc w:val="center"/>
                    </w:pPr>
                    <w:r>
                      <w:fldChar w:fldCharType="begin"/>
                    </w:r>
                    <w:r w:rsidR="00C71322">
                      <w:instrText xml:space="preserve"> PAGE    \* MERGEFORMAT </w:instrText>
                    </w:r>
                    <w:r>
                      <w:fldChar w:fldCharType="separate"/>
                    </w:r>
                    <w:r w:rsidR="00FB0773" w:rsidRPr="00FB0773">
                      <w:rPr>
                        <w:noProof/>
                        <w:sz w:val="16"/>
                        <w:szCs w:val="16"/>
                      </w:rPr>
                      <w:t>10</w:t>
                    </w:r>
                    <w:r>
                      <w:rPr>
                        <w:noProof/>
                        <w:sz w:val="16"/>
                        <w:szCs w:val="16"/>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3053D" w14:textId="77777777" w:rsidR="00C71322" w:rsidRDefault="00C71322">
      <w:pPr>
        <w:spacing w:line="240" w:lineRule="auto"/>
      </w:pPr>
      <w:r>
        <w:separator/>
      </w:r>
    </w:p>
  </w:footnote>
  <w:footnote w:type="continuationSeparator" w:id="0">
    <w:p w14:paraId="423FF1F0" w14:textId="77777777" w:rsidR="00C71322" w:rsidRDefault="00C7132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5CB8E" w14:textId="77777777" w:rsidR="00C71322" w:rsidRPr="00E461B2" w:rsidRDefault="00C71322">
    <w:pPr>
      <w:pStyle w:val="En-tte"/>
      <w:rPr>
        <w:sz w:val="2"/>
      </w:rPr>
    </w:pPr>
  </w:p>
  <w:p w14:paraId="701EE7D7" w14:textId="77777777" w:rsidR="00C71322" w:rsidRPr="002B0C33" w:rsidRDefault="00C71322" w:rsidP="00EB3447">
    <w:pPr>
      <w:pStyle w:val="En-tte"/>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5315"/>
      <w:gridCol w:w="5315"/>
    </w:tblGrid>
    <w:tr w:rsidR="00C71322" w:rsidRPr="009819A9" w14:paraId="4CC410C1" w14:textId="77777777" w:rsidTr="00CD3A48">
      <w:trPr>
        <w:trHeight w:val="282"/>
      </w:trPr>
      <w:tc>
        <w:tcPr>
          <w:tcW w:w="5315" w:type="dxa"/>
        </w:tcPr>
        <w:p w14:paraId="1071F5FB" w14:textId="77777777" w:rsidR="00C71322" w:rsidRPr="009819A9" w:rsidRDefault="00C71322" w:rsidP="00EB3447">
          <w:pPr>
            <w:pStyle w:val="En-tte"/>
            <w:tabs>
              <w:tab w:val="clear" w:pos="4703"/>
              <w:tab w:val="clear" w:pos="9406"/>
              <w:tab w:val="right" w:pos="10490"/>
            </w:tabs>
            <w:spacing w:after="60"/>
            <w:rPr>
              <w:sz w:val="16"/>
            </w:rPr>
          </w:pPr>
          <w:bookmarkStart w:id="6" w:name="OLE_LINK1"/>
          <w:bookmarkEnd w:id="6"/>
        </w:p>
      </w:tc>
      <w:tc>
        <w:tcPr>
          <w:tcW w:w="5315" w:type="dxa"/>
        </w:tcPr>
        <w:p w14:paraId="7EF65FBF" w14:textId="77777777" w:rsidR="00C71322" w:rsidRPr="00795456" w:rsidRDefault="00C71322" w:rsidP="003E0575">
          <w:pPr>
            <w:pStyle w:val="En-tte"/>
            <w:tabs>
              <w:tab w:val="clear" w:pos="4703"/>
              <w:tab w:val="clear" w:pos="9406"/>
              <w:tab w:val="right" w:pos="10490"/>
            </w:tabs>
            <w:jc w:val="right"/>
            <w:rPr>
              <w:b/>
              <w:sz w:val="16"/>
            </w:rPr>
          </w:pPr>
        </w:p>
      </w:tc>
    </w:tr>
  </w:tbl>
  <w:p w14:paraId="18C3AB62" w14:textId="77777777" w:rsidR="00C71322" w:rsidRPr="002B0C33" w:rsidRDefault="00C71322" w:rsidP="00EB3447">
    <w:pPr>
      <w:pStyle w:val="En-tte"/>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45455"/>
    <w:multiLevelType w:val="hybridMultilevel"/>
    <w:tmpl w:val="296C7A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A66157"/>
    <w:multiLevelType w:val="hybridMultilevel"/>
    <w:tmpl w:val="1E782884"/>
    <w:lvl w:ilvl="0" w:tplc="D6A61624">
      <w:start w:val="1"/>
      <w:numFmt w:val="lowerLetter"/>
      <w:lvlText w:val="%1)"/>
      <w:lvlJc w:val="left"/>
      <w:pPr>
        <w:ind w:left="720" w:hanging="360"/>
      </w:pPr>
      <w:rPr>
        <w:rFonts w:ascii="Arial" w:eastAsia="Arial" w:hAnsi="Arial" w:cs="Arial"/>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CB7EA6"/>
    <w:multiLevelType w:val="hybridMultilevel"/>
    <w:tmpl w:val="5D421CAC"/>
    <w:lvl w:ilvl="0" w:tplc="1C368484">
      <w:start w:val="1"/>
      <w:numFmt w:val="decimal"/>
      <w:lvlText w:val="(%1)"/>
      <w:lvlJc w:val="left"/>
      <w:pPr>
        <w:ind w:left="720" w:hanging="36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E57291"/>
    <w:multiLevelType w:val="hybridMultilevel"/>
    <w:tmpl w:val="93E4FAD6"/>
    <w:lvl w:ilvl="0" w:tplc="9BBE63FE">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4" w15:restartNumberingAfterBreak="0">
    <w:nsid w:val="04F7215E"/>
    <w:multiLevelType w:val="hybridMultilevel"/>
    <w:tmpl w:val="B1DE4544"/>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5C1375"/>
    <w:multiLevelType w:val="hybridMultilevel"/>
    <w:tmpl w:val="4BC058C0"/>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40226F"/>
    <w:multiLevelType w:val="hybridMultilevel"/>
    <w:tmpl w:val="C0EE09F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76B1B2E"/>
    <w:multiLevelType w:val="hybridMultilevel"/>
    <w:tmpl w:val="BF48D694"/>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7D3B43"/>
    <w:multiLevelType w:val="hybridMultilevel"/>
    <w:tmpl w:val="569C2F12"/>
    <w:lvl w:ilvl="0" w:tplc="8E9429D2">
      <w:start w:val="1"/>
      <w:numFmt w:val="bullet"/>
      <w:lvlText w:val="-"/>
      <w:lvlJc w:val="left"/>
      <w:pPr>
        <w:ind w:left="1146" w:hanging="360"/>
      </w:pPr>
      <w:rPr>
        <w:rFonts w:ascii="Century Gothic"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9" w15:restartNumberingAfterBreak="0">
    <w:nsid w:val="1E943FA7"/>
    <w:multiLevelType w:val="hybridMultilevel"/>
    <w:tmpl w:val="7196258E"/>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E356888"/>
    <w:multiLevelType w:val="hybridMultilevel"/>
    <w:tmpl w:val="9364D1FE"/>
    <w:lvl w:ilvl="0" w:tplc="D6A61624">
      <w:start w:val="1"/>
      <w:numFmt w:val="lowerLetter"/>
      <w:lvlText w:val="%1)"/>
      <w:lvlJc w:val="left"/>
      <w:pPr>
        <w:ind w:left="720" w:hanging="360"/>
      </w:pPr>
      <w:rPr>
        <w:rFonts w:ascii="Arial" w:eastAsia="Arial" w:hAnsi="Arial" w:cs="Arial"/>
      </w:rPr>
    </w:lvl>
    <w:lvl w:ilvl="1" w:tplc="767E5E56">
      <w:start w:val="1"/>
      <w:numFmt w:val="decimal"/>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F5D4E3C"/>
    <w:multiLevelType w:val="hybridMultilevel"/>
    <w:tmpl w:val="5388E540"/>
    <w:lvl w:ilvl="0" w:tplc="8E9429D2">
      <w:start w:val="1"/>
      <w:numFmt w:val="bullet"/>
      <w:lvlText w:val="-"/>
      <w:lvlJc w:val="left"/>
      <w:pPr>
        <w:ind w:left="1146" w:hanging="360"/>
      </w:pPr>
      <w:rPr>
        <w:rFonts w:ascii="Century Gothic" w:hAnsi="Century Gothic"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3AB033E0"/>
    <w:multiLevelType w:val="hybridMultilevel"/>
    <w:tmpl w:val="AD3A1FC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52645E"/>
    <w:multiLevelType w:val="hybridMultilevel"/>
    <w:tmpl w:val="8FDC96EA"/>
    <w:lvl w:ilvl="0" w:tplc="1A0829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5226622"/>
    <w:multiLevelType w:val="hybridMultilevel"/>
    <w:tmpl w:val="F24E5774"/>
    <w:lvl w:ilvl="0" w:tplc="8E9429D2">
      <w:start w:val="1"/>
      <w:numFmt w:val="bullet"/>
      <w:lvlText w:val="-"/>
      <w:lvlJc w:val="left"/>
      <w:pPr>
        <w:ind w:left="1080" w:hanging="360"/>
      </w:pPr>
      <w:rPr>
        <w:rFonts w:ascii="Century Gothic" w:hAnsi="Century Gothic"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85939E5"/>
    <w:multiLevelType w:val="hybridMultilevel"/>
    <w:tmpl w:val="82B8418A"/>
    <w:lvl w:ilvl="0" w:tplc="F0BE5822">
      <w:start w:val="1"/>
      <w:numFmt w:val="decimal"/>
      <w:lvlText w:val="%1."/>
      <w:lvlJc w:val="left"/>
      <w:pPr>
        <w:ind w:left="426" w:hanging="360"/>
      </w:pPr>
      <w:rPr>
        <w:rFonts w:hint="default"/>
      </w:rPr>
    </w:lvl>
    <w:lvl w:ilvl="1" w:tplc="040C0019" w:tentative="1">
      <w:start w:val="1"/>
      <w:numFmt w:val="lowerLetter"/>
      <w:lvlText w:val="%2."/>
      <w:lvlJc w:val="left"/>
      <w:pPr>
        <w:ind w:left="1146" w:hanging="360"/>
      </w:pPr>
    </w:lvl>
    <w:lvl w:ilvl="2" w:tplc="040C001B" w:tentative="1">
      <w:start w:val="1"/>
      <w:numFmt w:val="lowerRoman"/>
      <w:lvlText w:val="%3."/>
      <w:lvlJc w:val="right"/>
      <w:pPr>
        <w:ind w:left="1866" w:hanging="180"/>
      </w:pPr>
    </w:lvl>
    <w:lvl w:ilvl="3" w:tplc="040C000F" w:tentative="1">
      <w:start w:val="1"/>
      <w:numFmt w:val="decimal"/>
      <w:lvlText w:val="%4."/>
      <w:lvlJc w:val="left"/>
      <w:pPr>
        <w:ind w:left="2586" w:hanging="360"/>
      </w:pPr>
    </w:lvl>
    <w:lvl w:ilvl="4" w:tplc="040C0019" w:tentative="1">
      <w:start w:val="1"/>
      <w:numFmt w:val="lowerLetter"/>
      <w:lvlText w:val="%5."/>
      <w:lvlJc w:val="left"/>
      <w:pPr>
        <w:ind w:left="3306" w:hanging="360"/>
      </w:pPr>
    </w:lvl>
    <w:lvl w:ilvl="5" w:tplc="040C001B" w:tentative="1">
      <w:start w:val="1"/>
      <w:numFmt w:val="lowerRoman"/>
      <w:lvlText w:val="%6."/>
      <w:lvlJc w:val="right"/>
      <w:pPr>
        <w:ind w:left="4026" w:hanging="180"/>
      </w:pPr>
    </w:lvl>
    <w:lvl w:ilvl="6" w:tplc="040C000F" w:tentative="1">
      <w:start w:val="1"/>
      <w:numFmt w:val="decimal"/>
      <w:lvlText w:val="%7."/>
      <w:lvlJc w:val="left"/>
      <w:pPr>
        <w:ind w:left="4746" w:hanging="360"/>
      </w:pPr>
    </w:lvl>
    <w:lvl w:ilvl="7" w:tplc="040C0019" w:tentative="1">
      <w:start w:val="1"/>
      <w:numFmt w:val="lowerLetter"/>
      <w:lvlText w:val="%8."/>
      <w:lvlJc w:val="left"/>
      <w:pPr>
        <w:ind w:left="5466" w:hanging="360"/>
      </w:pPr>
    </w:lvl>
    <w:lvl w:ilvl="8" w:tplc="040C001B" w:tentative="1">
      <w:start w:val="1"/>
      <w:numFmt w:val="lowerRoman"/>
      <w:lvlText w:val="%9."/>
      <w:lvlJc w:val="right"/>
      <w:pPr>
        <w:ind w:left="6186" w:hanging="180"/>
      </w:pPr>
    </w:lvl>
  </w:abstractNum>
  <w:abstractNum w:abstractNumId="16" w15:restartNumberingAfterBreak="0">
    <w:nsid w:val="52C34382"/>
    <w:multiLevelType w:val="hybridMultilevel"/>
    <w:tmpl w:val="1548D77A"/>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7E2FB0"/>
    <w:multiLevelType w:val="hybridMultilevel"/>
    <w:tmpl w:val="84EAA38C"/>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8E62B01"/>
    <w:multiLevelType w:val="hybridMultilevel"/>
    <w:tmpl w:val="E99C952A"/>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5E7367"/>
    <w:multiLevelType w:val="hybridMultilevel"/>
    <w:tmpl w:val="98EC0C5C"/>
    <w:lvl w:ilvl="0" w:tplc="6A187966">
      <w:start w:val="2"/>
      <w:numFmt w:val="decimal"/>
      <w:lvlText w:val="(%1)"/>
      <w:lvlJc w:val="left"/>
      <w:pPr>
        <w:ind w:left="1074" w:hanging="360"/>
      </w:pPr>
      <w:rPr>
        <w:rFonts w:asciiTheme="minorHAnsi" w:eastAsia="Times New Roman" w:hAnsiTheme="minorHAnsi" w:cstheme="minorBidi" w:hint="default"/>
        <w:b/>
        <w:i w:val="0"/>
        <w:color w:val="000000"/>
        <w:sz w:val="24"/>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20" w15:restartNumberingAfterBreak="0">
    <w:nsid w:val="60224644"/>
    <w:multiLevelType w:val="hybridMultilevel"/>
    <w:tmpl w:val="DD883080"/>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0BA7D3B"/>
    <w:multiLevelType w:val="hybridMultilevel"/>
    <w:tmpl w:val="4680FDFA"/>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941422"/>
    <w:multiLevelType w:val="hybridMultilevel"/>
    <w:tmpl w:val="102604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70BC2A61"/>
    <w:multiLevelType w:val="hybridMultilevel"/>
    <w:tmpl w:val="FAF632AE"/>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1D55119"/>
    <w:multiLevelType w:val="hybridMultilevel"/>
    <w:tmpl w:val="EE141F26"/>
    <w:lvl w:ilvl="0" w:tplc="8E9429D2">
      <w:start w:val="1"/>
      <w:numFmt w:val="bullet"/>
      <w:lvlText w:val="-"/>
      <w:lvlJc w:val="left"/>
      <w:pPr>
        <w:ind w:left="720" w:hanging="360"/>
      </w:pPr>
      <w:rPr>
        <w:rFonts w:ascii="Century Gothic" w:hAnsi="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1"/>
  </w:num>
  <w:num w:numId="3">
    <w:abstractNumId w:val="10"/>
  </w:num>
  <w:num w:numId="4">
    <w:abstractNumId w:val="5"/>
  </w:num>
  <w:num w:numId="5">
    <w:abstractNumId w:val="23"/>
  </w:num>
  <w:num w:numId="6">
    <w:abstractNumId w:val="8"/>
  </w:num>
  <w:num w:numId="7">
    <w:abstractNumId w:val="17"/>
  </w:num>
  <w:num w:numId="8">
    <w:abstractNumId w:val="11"/>
  </w:num>
  <w:num w:numId="9">
    <w:abstractNumId w:val="6"/>
  </w:num>
  <w:num w:numId="10">
    <w:abstractNumId w:val="20"/>
  </w:num>
  <w:num w:numId="11">
    <w:abstractNumId w:val="18"/>
  </w:num>
  <w:num w:numId="12">
    <w:abstractNumId w:val="24"/>
  </w:num>
  <w:num w:numId="13">
    <w:abstractNumId w:val="19"/>
  </w:num>
  <w:num w:numId="14">
    <w:abstractNumId w:val="2"/>
  </w:num>
  <w:num w:numId="15">
    <w:abstractNumId w:val="14"/>
  </w:num>
  <w:num w:numId="16">
    <w:abstractNumId w:val="15"/>
  </w:num>
  <w:num w:numId="17">
    <w:abstractNumId w:val="7"/>
  </w:num>
  <w:num w:numId="18">
    <w:abstractNumId w:val="0"/>
  </w:num>
  <w:num w:numId="19">
    <w:abstractNumId w:val="22"/>
  </w:num>
  <w:num w:numId="20">
    <w:abstractNumId w:val="9"/>
  </w:num>
  <w:num w:numId="21">
    <w:abstractNumId w:val="3"/>
  </w:num>
  <w:num w:numId="22">
    <w:abstractNumId w:val="12"/>
  </w:num>
  <w:num w:numId="23">
    <w:abstractNumId w:val="13"/>
  </w:num>
  <w:num w:numId="24">
    <w:abstractNumId w:val="16"/>
  </w:num>
  <w:num w:numId="25">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characterSpacingControl w:val="doNotCompress"/>
  <w:hdrShapeDefaults>
    <o:shapedefaults v:ext="edit" spidmax="6147">
      <o:colormru v:ext="edit" colors="#a7206e,#00b3f9,#766a60"/>
      <o:colormenu v:ext="edit" fillcolor="none [2412]"/>
    </o:shapedefaults>
    <o:shapelayout v:ext="edit">
      <o:idmap v:ext="edit" data="6"/>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17B3B"/>
    <w:rsid w:val="00005FF8"/>
    <w:rsid w:val="00011E27"/>
    <w:rsid w:val="00021F98"/>
    <w:rsid w:val="00022D4E"/>
    <w:rsid w:val="00027FE7"/>
    <w:rsid w:val="000308C1"/>
    <w:rsid w:val="00032AEC"/>
    <w:rsid w:val="000376A8"/>
    <w:rsid w:val="0003777B"/>
    <w:rsid w:val="00037787"/>
    <w:rsid w:val="000401F4"/>
    <w:rsid w:val="00056610"/>
    <w:rsid w:val="00057E6E"/>
    <w:rsid w:val="00061362"/>
    <w:rsid w:val="000617BB"/>
    <w:rsid w:val="00061A45"/>
    <w:rsid w:val="00065954"/>
    <w:rsid w:val="00071884"/>
    <w:rsid w:val="00084563"/>
    <w:rsid w:val="000940C5"/>
    <w:rsid w:val="00097A83"/>
    <w:rsid w:val="000A1320"/>
    <w:rsid w:val="000A1BC4"/>
    <w:rsid w:val="000A202A"/>
    <w:rsid w:val="000A5587"/>
    <w:rsid w:val="000B1AF1"/>
    <w:rsid w:val="000B1F32"/>
    <w:rsid w:val="000B5349"/>
    <w:rsid w:val="000B5802"/>
    <w:rsid w:val="000C2F02"/>
    <w:rsid w:val="000C357A"/>
    <w:rsid w:val="000D1B17"/>
    <w:rsid w:val="000D3604"/>
    <w:rsid w:val="000D54B9"/>
    <w:rsid w:val="000D786D"/>
    <w:rsid w:val="000E122B"/>
    <w:rsid w:val="000E1383"/>
    <w:rsid w:val="000E2839"/>
    <w:rsid w:val="000E448B"/>
    <w:rsid w:val="000F6817"/>
    <w:rsid w:val="000F74BC"/>
    <w:rsid w:val="00104346"/>
    <w:rsid w:val="00111636"/>
    <w:rsid w:val="00112BD9"/>
    <w:rsid w:val="001145DF"/>
    <w:rsid w:val="001224A0"/>
    <w:rsid w:val="00125E6C"/>
    <w:rsid w:val="00127791"/>
    <w:rsid w:val="00130ACD"/>
    <w:rsid w:val="00132C7C"/>
    <w:rsid w:val="00140052"/>
    <w:rsid w:val="00141F94"/>
    <w:rsid w:val="00146070"/>
    <w:rsid w:val="00151B71"/>
    <w:rsid w:val="00156B10"/>
    <w:rsid w:val="00161150"/>
    <w:rsid w:val="00164AFF"/>
    <w:rsid w:val="00164FA9"/>
    <w:rsid w:val="001664BC"/>
    <w:rsid w:val="001733CE"/>
    <w:rsid w:val="00175245"/>
    <w:rsid w:val="001775D6"/>
    <w:rsid w:val="0018306C"/>
    <w:rsid w:val="00186B5C"/>
    <w:rsid w:val="0019211C"/>
    <w:rsid w:val="00193024"/>
    <w:rsid w:val="001964A2"/>
    <w:rsid w:val="001B13C6"/>
    <w:rsid w:val="001B2D30"/>
    <w:rsid w:val="001B3E02"/>
    <w:rsid w:val="001C05E3"/>
    <w:rsid w:val="001C6D66"/>
    <w:rsid w:val="001D1D36"/>
    <w:rsid w:val="001D280C"/>
    <w:rsid w:val="001D48FF"/>
    <w:rsid w:val="001D7737"/>
    <w:rsid w:val="001E0BD4"/>
    <w:rsid w:val="001E2EA3"/>
    <w:rsid w:val="001E7A01"/>
    <w:rsid w:val="001F3104"/>
    <w:rsid w:val="001F3B2B"/>
    <w:rsid w:val="0020490C"/>
    <w:rsid w:val="00204CFB"/>
    <w:rsid w:val="0021433E"/>
    <w:rsid w:val="002155BF"/>
    <w:rsid w:val="002242C6"/>
    <w:rsid w:val="002319B8"/>
    <w:rsid w:val="0023229D"/>
    <w:rsid w:val="00233E85"/>
    <w:rsid w:val="002355D4"/>
    <w:rsid w:val="00235A54"/>
    <w:rsid w:val="00241346"/>
    <w:rsid w:val="00243F34"/>
    <w:rsid w:val="002536E1"/>
    <w:rsid w:val="00263E42"/>
    <w:rsid w:val="00265FD2"/>
    <w:rsid w:val="0027023E"/>
    <w:rsid w:val="002719AB"/>
    <w:rsid w:val="00272D80"/>
    <w:rsid w:val="002813A7"/>
    <w:rsid w:val="002A54F4"/>
    <w:rsid w:val="002B55F0"/>
    <w:rsid w:val="002C1FF9"/>
    <w:rsid w:val="002C5E48"/>
    <w:rsid w:val="002D1414"/>
    <w:rsid w:val="002D4991"/>
    <w:rsid w:val="002D5398"/>
    <w:rsid w:val="002D762F"/>
    <w:rsid w:val="002E500F"/>
    <w:rsid w:val="002E5D45"/>
    <w:rsid w:val="002E7FE7"/>
    <w:rsid w:val="003006C2"/>
    <w:rsid w:val="003021E6"/>
    <w:rsid w:val="00306174"/>
    <w:rsid w:val="00313953"/>
    <w:rsid w:val="00317EC4"/>
    <w:rsid w:val="00322272"/>
    <w:rsid w:val="0032660F"/>
    <w:rsid w:val="00327C29"/>
    <w:rsid w:val="00327FE3"/>
    <w:rsid w:val="0033151E"/>
    <w:rsid w:val="00333B9E"/>
    <w:rsid w:val="00334E93"/>
    <w:rsid w:val="00341270"/>
    <w:rsid w:val="0034746D"/>
    <w:rsid w:val="00353486"/>
    <w:rsid w:val="00354FF1"/>
    <w:rsid w:val="00357AE6"/>
    <w:rsid w:val="003703C9"/>
    <w:rsid w:val="00371F55"/>
    <w:rsid w:val="00372552"/>
    <w:rsid w:val="003878A7"/>
    <w:rsid w:val="003A31A1"/>
    <w:rsid w:val="003A6026"/>
    <w:rsid w:val="003B33BB"/>
    <w:rsid w:val="003C22C5"/>
    <w:rsid w:val="003C2487"/>
    <w:rsid w:val="003C425D"/>
    <w:rsid w:val="003C4CEC"/>
    <w:rsid w:val="003C4D24"/>
    <w:rsid w:val="003C5585"/>
    <w:rsid w:val="003E0575"/>
    <w:rsid w:val="003E3403"/>
    <w:rsid w:val="003E53A4"/>
    <w:rsid w:val="003E542A"/>
    <w:rsid w:val="003E5B00"/>
    <w:rsid w:val="003E762B"/>
    <w:rsid w:val="00400FCC"/>
    <w:rsid w:val="00407A4E"/>
    <w:rsid w:val="00412EA8"/>
    <w:rsid w:val="00413D0A"/>
    <w:rsid w:val="00413F1B"/>
    <w:rsid w:val="0041418B"/>
    <w:rsid w:val="00420D41"/>
    <w:rsid w:val="0042780D"/>
    <w:rsid w:val="00430B4A"/>
    <w:rsid w:val="00430ED6"/>
    <w:rsid w:val="00445735"/>
    <w:rsid w:val="00445B17"/>
    <w:rsid w:val="00446756"/>
    <w:rsid w:val="00452390"/>
    <w:rsid w:val="00460C80"/>
    <w:rsid w:val="00466179"/>
    <w:rsid w:val="0047414A"/>
    <w:rsid w:val="00474B20"/>
    <w:rsid w:val="00475848"/>
    <w:rsid w:val="00475B44"/>
    <w:rsid w:val="00490A3B"/>
    <w:rsid w:val="00490A59"/>
    <w:rsid w:val="00491514"/>
    <w:rsid w:val="00496FB5"/>
    <w:rsid w:val="004977FF"/>
    <w:rsid w:val="004A02EE"/>
    <w:rsid w:val="004A3431"/>
    <w:rsid w:val="004A5534"/>
    <w:rsid w:val="004A5827"/>
    <w:rsid w:val="004B23B5"/>
    <w:rsid w:val="004B72AB"/>
    <w:rsid w:val="004C4DD9"/>
    <w:rsid w:val="004C5939"/>
    <w:rsid w:val="004D7B27"/>
    <w:rsid w:val="004D7ED7"/>
    <w:rsid w:val="004E00A1"/>
    <w:rsid w:val="004E1191"/>
    <w:rsid w:val="004E5070"/>
    <w:rsid w:val="004F269F"/>
    <w:rsid w:val="004F4A6A"/>
    <w:rsid w:val="004F65D9"/>
    <w:rsid w:val="00501E5A"/>
    <w:rsid w:val="0050419B"/>
    <w:rsid w:val="005048CC"/>
    <w:rsid w:val="0050693B"/>
    <w:rsid w:val="00506E9A"/>
    <w:rsid w:val="00511788"/>
    <w:rsid w:val="00512C1B"/>
    <w:rsid w:val="005163A6"/>
    <w:rsid w:val="005221D6"/>
    <w:rsid w:val="00524B0E"/>
    <w:rsid w:val="00527326"/>
    <w:rsid w:val="00527EC9"/>
    <w:rsid w:val="005302E1"/>
    <w:rsid w:val="0053089B"/>
    <w:rsid w:val="0053145B"/>
    <w:rsid w:val="00533D63"/>
    <w:rsid w:val="00536E43"/>
    <w:rsid w:val="00537825"/>
    <w:rsid w:val="00542974"/>
    <w:rsid w:val="00545008"/>
    <w:rsid w:val="005457F5"/>
    <w:rsid w:val="00550901"/>
    <w:rsid w:val="0055471B"/>
    <w:rsid w:val="00590DA7"/>
    <w:rsid w:val="00590F82"/>
    <w:rsid w:val="00593460"/>
    <w:rsid w:val="0059464A"/>
    <w:rsid w:val="005D40C0"/>
    <w:rsid w:val="005D4C9E"/>
    <w:rsid w:val="005D753E"/>
    <w:rsid w:val="005E4522"/>
    <w:rsid w:val="005E5B5E"/>
    <w:rsid w:val="0060453E"/>
    <w:rsid w:val="006062E7"/>
    <w:rsid w:val="0061278E"/>
    <w:rsid w:val="00621000"/>
    <w:rsid w:val="00623BFC"/>
    <w:rsid w:val="00623C79"/>
    <w:rsid w:val="00624213"/>
    <w:rsid w:val="00627382"/>
    <w:rsid w:val="00627D53"/>
    <w:rsid w:val="00634018"/>
    <w:rsid w:val="00635083"/>
    <w:rsid w:val="00641753"/>
    <w:rsid w:val="0066181E"/>
    <w:rsid w:val="006638AF"/>
    <w:rsid w:val="006753F0"/>
    <w:rsid w:val="00680265"/>
    <w:rsid w:val="00691CAA"/>
    <w:rsid w:val="00693F59"/>
    <w:rsid w:val="00695B61"/>
    <w:rsid w:val="00697DC5"/>
    <w:rsid w:val="00697EDB"/>
    <w:rsid w:val="006A2018"/>
    <w:rsid w:val="006B5B0F"/>
    <w:rsid w:val="006B6B6D"/>
    <w:rsid w:val="006B74BE"/>
    <w:rsid w:val="006C0BDA"/>
    <w:rsid w:val="006C68E5"/>
    <w:rsid w:val="006D64FB"/>
    <w:rsid w:val="006E09EC"/>
    <w:rsid w:val="006E443D"/>
    <w:rsid w:val="006F2300"/>
    <w:rsid w:val="006F314D"/>
    <w:rsid w:val="00705BB3"/>
    <w:rsid w:val="00710726"/>
    <w:rsid w:val="00710A45"/>
    <w:rsid w:val="00717830"/>
    <w:rsid w:val="007211B1"/>
    <w:rsid w:val="00731A0C"/>
    <w:rsid w:val="00732238"/>
    <w:rsid w:val="0074060D"/>
    <w:rsid w:val="00740C9C"/>
    <w:rsid w:val="00753CD7"/>
    <w:rsid w:val="007623E6"/>
    <w:rsid w:val="00765601"/>
    <w:rsid w:val="00767FAA"/>
    <w:rsid w:val="0077293E"/>
    <w:rsid w:val="007737C0"/>
    <w:rsid w:val="007760B1"/>
    <w:rsid w:val="00777E4A"/>
    <w:rsid w:val="00784D51"/>
    <w:rsid w:val="0078622A"/>
    <w:rsid w:val="0079510A"/>
    <w:rsid w:val="0079742C"/>
    <w:rsid w:val="007A75E3"/>
    <w:rsid w:val="007B1609"/>
    <w:rsid w:val="007B5B42"/>
    <w:rsid w:val="007C4BC4"/>
    <w:rsid w:val="007D1C06"/>
    <w:rsid w:val="007D3E2A"/>
    <w:rsid w:val="007D4256"/>
    <w:rsid w:val="007D5BE2"/>
    <w:rsid w:val="007E0E0D"/>
    <w:rsid w:val="007E4DC6"/>
    <w:rsid w:val="007E6E1A"/>
    <w:rsid w:val="007F20F1"/>
    <w:rsid w:val="007F5896"/>
    <w:rsid w:val="00814505"/>
    <w:rsid w:val="0081603D"/>
    <w:rsid w:val="008171C9"/>
    <w:rsid w:val="00825181"/>
    <w:rsid w:val="00831383"/>
    <w:rsid w:val="00836776"/>
    <w:rsid w:val="0084085E"/>
    <w:rsid w:val="00842D64"/>
    <w:rsid w:val="00845870"/>
    <w:rsid w:val="00850302"/>
    <w:rsid w:val="0085171F"/>
    <w:rsid w:val="008627BC"/>
    <w:rsid w:val="00864D79"/>
    <w:rsid w:val="008766C7"/>
    <w:rsid w:val="008770DF"/>
    <w:rsid w:val="00883F5A"/>
    <w:rsid w:val="008845BC"/>
    <w:rsid w:val="00892376"/>
    <w:rsid w:val="00893849"/>
    <w:rsid w:val="00897F8D"/>
    <w:rsid w:val="008A0A6C"/>
    <w:rsid w:val="008A6A70"/>
    <w:rsid w:val="008B0D8D"/>
    <w:rsid w:val="008B5FAD"/>
    <w:rsid w:val="008B7C3B"/>
    <w:rsid w:val="008C2D9C"/>
    <w:rsid w:val="008D4A23"/>
    <w:rsid w:val="008E3C03"/>
    <w:rsid w:val="008E65B2"/>
    <w:rsid w:val="008E706B"/>
    <w:rsid w:val="008E73D8"/>
    <w:rsid w:val="008F6142"/>
    <w:rsid w:val="008F7F61"/>
    <w:rsid w:val="009057B1"/>
    <w:rsid w:val="009067D2"/>
    <w:rsid w:val="00907753"/>
    <w:rsid w:val="0091353C"/>
    <w:rsid w:val="009144DE"/>
    <w:rsid w:val="00916FBF"/>
    <w:rsid w:val="009175FF"/>
    <w:rsid w:val="00920E10"/>
    <w:rsid w:val="00931E46"/>
    <w:rsid w:val="009333AE"/>
    <w:rsid w:val="0094279D"/>
    <w:rsid w:val="00943380"/>
    <w:rsid w:val="00951E12"/>
    <w:rsid w:val="0095786C"/>
    <w:rsid w:val="00962871"/>
    <w:rsid w:val="00962E40"/>
    <w:rsid w:val="009774DD"/>
    <w:rsid w:val="00980389"/>
    <w:rsid w:val="00981334"/>
    <w:rsid w:val="00994850"/>
    <w:rsid w:val="00994CE8"/>
    <w:rsid w:val="009A0415"/>
    <w:rsid w:val="009A2728"/>
    <w:rsid w:val="009A42AD"/>
    <w:rsid w:val="009B2851"/>
    <w:rsid w:val="009B51CC"/>
    <w:rsid w:val="009C1495"/>
    <w:rsid w:val="009C58A8"/>
    <w:rsid w:val="009E02E2"/>
    <w:rsid w:val="009E3C4E"/>
    <w:rsid w:val="009E3DCB"/>
    <w:rsid w:val="009F7BFC"/>
    <w:rsid w:val="00A077CF"/>
    <w:rsid w:val="00A16FD0"/>
    <w:rsid w:val="00A22787"/>
    <w:rsid w:val="00A24E7B"/>
    <w:rsid w:val="00A27B9F"/>
    <w:rsid w:val="00A349E5"/>
    <w:rsid w:val="00A379FD"/>
    <w:rsid w:val="00A41BEE"/>
    <w:rsid w:val="00A4525F"/>
    <w:rsid w:val="00A62764"/>
    <w:rsid w:val="00A63941"/>
    <w:rsid w:val="00A67D6D"/>
    <w:rsid w:val="00A73376"/>
    <w:rsid w:val="00A834D5"/>
    <w:rsid w:val="00A83E24"/>
    <w:rsid w:val="00A844B6"/>
    <w:rsid w:val="00A847E7"/>
    <w:rsid w:val="00A85989"/>
    <w:rsid w:val="00A901B1"/>
    <w:rsid w:val="00A97103"/>
    <w:rsid w:val="00AB203E"/>
    <w:rsid w:val="00AB45B7"/>
    <w:rsid w:val="00AB4DB1"/>
    <w:rsid w:val="00AC4C40"/>
    <w:rsid w:val="00AE02E1"/>
    <w:rsid w:val="00AE06CA"/>
    <w:rsid w:val="00AF2CCF"/>
    <w:rsid w:val="00AF4115"/>
    <w:rsid w:val="00B11463"/>
    <w:rsid w:val="00B17B3B"/>
    <w:rsid w:val="00B21BAC"/>
    <w:rsid w:val="00B2429D"/>
    <w:rsid w:val="00B25EB3"/>
    <w:rsid w:val="00B33177"/>
    <w:rsid w:val="00B33FF2"/>
    <w:rsid w:val="00B45CCC"/>
    <w:rsid w:val="00B6108E"/>
    <w:rsid w:val="00B64050"/>
    <w:rsid w:val="00B64CBE"/>
    <w:rsid w:val="00B67E2C"/>
    <w:rsid w:val="00B71404"/>
    <w:rsid w:val="00B71F85"/>
    <w:rsid w:val="00B82E05"/>
    <w:rsid w:val="00B83642"/>
    <w:rsid w:val="00BA2A1A"/>
    <w:rsid w:val="00BA3FC4"/>
    <w:rsid w:val="00BA52BF"/>
    <w:rsid w:val="00BC0339"/>
    <w:rsid w:val="00BD54B7"/>
    <w:rsid w:val="00BD6B0B"/>
    <w:rsid w:val="00BE6C99"/>
    <w:rsid w:val="00BF0F21"/>
    <w:rsid w:val="00BF7D9E"/>
    <w:rsid w:val="00C116AE"/>
    <w:rsid w:val="00C12641"/>
    <w:rsid w:val="00C20420"/>
    <w:rsid w:val="00C21C66"/>
    <w:rsid w:val="00C32FDA"/>
    <w:rsid w:val="00C37641"/>
    <w:rsid w:val="00C402D1"/>
    <w:rsid w:val="00C512B7"/>
    <w:rsid w:val="00C55154"/>
    <w:rsid w:val="00C56BDA"/>
    <w:rsid w:val="00C62061"/>
    <w:rsid w:val="00C65AA2"/>
    <w:rsid w:val="00C7099E"/>
    <w:rsid w:val="00C71322"/>
    <w:rsid w:val="00C71831"/>
    <w:rsid w:val="00C72407"/>
    <w:rsid w:val="00C75170"/>
    <w:rsid w:val="00C8725D"/>
    <w:rsid w:val="00CA5901"/>
    <w:rsid w:val="00CA7409"/>
    <w:rsid w:val="00CB06C7"/>
    <w:rsid w:val="00CB0D4A"/>
    <w:rsid w:val="00CB1602"/>
    <w:rsid w:val="00CC019E"/>
    <w:rsid w:val="00CC2B50"/>
    <w:rsid w:val="00CC7D64"/>
    <w:rsid w:val="00CD20E3"/>
    <w:rsid w:val="00CD392F"/>
    <w:rsid w:val="00CD3A48"/>
    <w:rsid w:val="00CD5CB5"/>
    <w:rsid w:val="00CD5CB9"/>
    <w:rsid w:val="00CF68BB"/>
    <w:rsid w:val="00D12028"/>
    <w:rsid w:val="00D12279"/>
    <w:rsid w:val="00D12439"/>
    <w:rsid w:val="00D15D22"/>
    <w:rsid w:val="00D15EDA"/>
    <w:rsid w:val="00D16A39"/>
    <w:rsid w:val="00D20E03"/>
    <w:rsid w:val="00D24A55"/>
    <w:rsid w:val="00D34F0B"/>
    <w:rsid w:val="00D40691"/>
    <w:rsid w:val="00D463D4"/>
    <w:rsid w:val="00D54D0B"/>
    <w:rsid w:val="00D612DA"/>
    <w:rsid w:val="00D62C87"/>
    <w:rsid w:val="00D67D4F"/>
    <w:rsid w:val="00D743A0"/>
    <w:rsid w:val="00D74AB3"/>
    <w:rsid w:val="00D80C92"/>
    <w:rsid w:val="00D900B4"/>
    <w:rsid w:val="00D90E52"/>
    <w:rsid w:val="00D92591"/>
    <w:rsid w:val="00DA7F0C"/>
    <w:rsid w:val="00DB1FDB"/>
    <w:rsid w:val="00DB2AD7"/>
    <w:rsid w:val="00DB65B6"/>
    <w:rsid w:val="00DC0308"/>
    <w:rsid w:val="00DC0CC3"/>
    <w:rsid w:val="00DC68BC"/>
    <w:rsid w:val="00DC6DE3"/>
    <w:rsid w:val="00DC6E9F"/>
    <w:rsid w:val="00DC7956"/>
    <w:rsid w:val="00DD1187"/>
    <w:rsid w:val="00DD280F"/>
    <w:rsid w:val="00DE0663"/>
    <w:rsid w:val="00DE12CF"/>
    <w:rsid w:val="00DE3A28"/>
    <w:rsid w:val="00DE3D9F"/>
    <w:rsid w:val="00DE53D9"/>
    <w:rsid w:val="00DE69FD"/>
    <w:rsid w:val="00DF5D57"/>
    <w:rsid w:val="00E00E34"/>
    <w:rsid w:val="00E01084"/>
    <w:rsid w:val="00E01355"/>
    <w:rsid w:val="00E01916"/>
    <w:rsid w:val="00E05B19"/>
    <w:rsid w:val="00E064E2"/>
    <w:rsid w:val="00E15976"/>
    <w:rsid w:val="00E226DF"/>
    <w:rsid w:val="00E2317B"/>
    <w:rsid w:val="00E26604"/>
    <w:rsid w:val="00E3079A"/>
    <w:rsid w:val="00E357F7"/>
    <w:rsid w:val="00E37A16"/>
    <w:rsid w:val="00E461B2"/>
    <w:rsid w:val="00E46B71"/>
    <w:rsid w:val="00E60AFE"/>
    <w:rsid w:val="00E64584"/>
    <w:rsid w:val="00E66370"/>
    <w:rsid w:val="00E74E07"/>
    <w:rsid w:val="00E75210"/>
    <w:rsid w:val="00E800B1"/>
    <w:rsid w:val="00E863D7"/>
    <w:rsid w:val="00E909E7"/>
    <w:rsid w:val="00E92CFA"/>
    <w:rsid w:val="00EA2617"/>
    <w:rsid w:val="00EA3CA6"/>
    <w:rsid w:val="00EB2753"/>
    <w:rsid w:val="00EB3447"/>
    <w:rsid w:val="00EB70BB"/>
    <w:rsid w:val="00EC3B9B"/>
    <w:rsid w:val="00EE63A7"/>
    <w:rsid w:val="00EF471A"/>
    <w:rsid w:val="00EF56CB"/>
    <w:rsid w:val="00EF6CD2"/>
    <w:rsid w:val="00EF7932"/>
    <w:rsid w:val="00F03C83"/>
    <w:rsid w:val="00F1465A"/>
    <w:rsid w:val="00F2457D"/>
    <w:rsid w:val="00F30244"/>
    <w:rsid w:val="00F317EC"/>
    <w:rsid w:val="00F344A5"/>
    <w:rsid w:val="00F36010"/>
    <w:rsid w:val="00F37794"/>
    <w:rsid w:val="00F458A6"/>
    <w:rsid w:val="00F46F5E"/>
    <w:rsid w:val="00F473FF"/>
    <w:rsid w:val="00F50147"/>
    <w:rsid w:val="00F519B8"/>
    <w:rsid w:val="00F5401E"/>
    <w:rsid w:val="00F5743B"/>
    <w:rsid w:val="00F5784E"/>
    <w:rsid w:val="00F62A53"/>
    <w:rsid w:val="00F6763C"/>
    <w:rsid w:val="00F7190B"/>
    <w:rsid w:val="00F827DF"/>
    <w:rsid w:val="00F95CDF"/>
    <w:rsid w:val="00FA6CDC"/>
    <w:rsid w:val="00FB0773"/>
    <w:rsid w:val="00FB3173"/>
    <w:rsid w:val="00FB5BCB"/>
    <w:rsid w:val="00FB7BE8"/>
    <w:rsid w:val="00FC247E"/>
    <w:rsid w:val="00FC4320"/>
    <w:rsid w:val="00FC4B54"/>
    <w:rsid w:val="00FD5E19"/>
    <w:rsid w:val="00FD755D"/>
    <w:rsid w:val="00FD7BDB"/>
    <w:rsid w:val="00FE0197"/>
    <w:rsid w:val="00FE2293"/>
    <w:rsid w:val="00FE5C0F"/>
    <w:rsid w:val="00FF2544"/>
  </w:rsids>
  <m:mathPr>
    <m:mathFont m:val="Cambria Math"/>
    <m:brkBin m:val="before"/>
    <m:brkBinSub m:val="--"/>
    <m:smallFrac/>
    <m:dispDe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7">
      <o:colormru v:ext="edit" colors="#a7206e,#00b3f9,#766a60"/>
      <o:colormenu v:ext="edit" fillcolor="none [2412]"/>
    </o:shapedefaults>
    <o:shapelayout v:ext="edit">
      <o:idmap v:ext="edit" data="1"/>
      <o:rules v:ext="edit">
        <o:r id="V:Rule1" type="callout" idref="#_x0000_s1065"/>
        <o:r id="V:Rule2" type="callout" idref="#_x0000_s1066"/>
        <o:r id="V:Rule3" type="callout" idref="#_x0000_s1064"/>
        <o:r id="V:Rule5" type="connector" idref="#_x0000_s1067"/>
      </o:rules>
      <o:regrouptable v:ext="edit">
        <o:entry new="1" old="0"/>
      </o:regrouptable>
    </o:shapelayout>
  </w:shapeDefaults>
  <w:decimalSymbol w:val=","/>
  <w:listSeparator w:val=";"/>
  <w14:docId w14:val="4E9675AD"/>
  <w15:docId w15:val="{8ACEBEE4-E454-4E21-9CB3-CCE7DCFF3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86980"/>
    <w:pPr>
      <w:spacing w:line="276" w:lineRule="auto"/>
    </w:pPr>
  </w:style>
  <w:style w:type="paragraph" w:styleId="Titre1">
    <w:name w:val="heading 1"/>
    <w:basedOn w:val="Normal1"/>
    <w:next w:val="Normal1"/>
    <w:qFormat/>
    <w:rsid w:val="002025CE"/>
    <w:pPr>
      <w:keepNext/>
      <w:keepLines/>
      <w:spacing w:before="200"/>
      <w:contextualSpacing/>
      <w:outlineLvl w:val="0"/>
    </w:pPr>
    <w:rPr>
      <w:rFonts w:ascii="Trebuchet MS" w:eastAsia="Trebuchet MS" w:hAnsi="Trebuchet MS" w:cs="Trebuchet MS"/>
      <w:sz w:val="32"/>
    </w:rPr>
  </w:style>
  <w:style w:type="paragraph" w:styleId="Titre2">
    <w:name w:val="heading 2"/>
    <w:basedOn w:val="Normal1"/>
    <w:next w:val="Normal1"/>
    <w:link w:val="Titre2Car"/>
    <w:qFormat/>
    <w:rsid w:val="002025CE"/>
    <w:pPr>
      <w:keepNext/>
      <w:keepLines/>
      <w:spacing w:before="200"/>
      <w:contextualSpacing/>
      <w:outlineLvl w:val="1"/>
    </w:pPr>
    <w:rPr>
      <w:rFonts w:ascii="Trebuchet MS" w:eastAsia="Trebuchet MS" w:hAnsi="Trebuchet MS" w:cs="Trebuchet MS"/>
      <w:b/>
      <w:sz w:val="26"/>
    </w:rPr>
  </w:style>
  <w:style w:type="paragraph" w:styleId="Titre3">
    <w:name w:val="heading 3"/>
    <w:basedOn w:val="Normal1"/>
    <w:next w:val="Normal1"/>
    <w:link w:val="Titre3Car"/>
    <w:qFormat/>
    <w:rsid w:val="002025CE"/>
    <w:pPr>
      <w:keepNext/>
      <w:keepLines/>
      <w:spacing w:before="160"/>
      <w:contextualSpacing/>
      <w:outlineLvl w:val="2"/>
    </w:pPr>
    <w:rPr>
      <w:rFonts w:ascii="Trebuchet MS" w:eastAsia="Trebuchet MS" w:hAnsi="Trebuchet MS" w:cs="Trebuchet MS"/>
      <w:b/>
      <w:color w:val="666666"/>
      <w:sz w:val="24"/>
    </w:rPr>
  </w:style>
  <w:style w:type="paragraph" w:styleId="Titre4">
    <w:name w:val="heading 4"/>
    <w:basedOn w:val="Normal1"/>
    <w:next w:val="Normal1"/>
    <w:qFormat/>
    <w:rsid w:val="002025CE"/>
    <w:pPr>
      <w:keepNext/>
      <w:keepLines/>
      <w:spacing w:before="160"/>
      <w:contextualSpacing/>
      <w:outlineLvl w:val="3"/>
    </w:pPr>
    <w:rPr>
      <w:rFonts w:ascii="Trebuchet MS" w:eastAsia="Trebuchet MS" w:hAnsi="Trebuchet MS" w:cs="Trebuchet MS"/>
      <w:color w:val="666666"/>
      <w:u w:val="single"/>
    </w:rPr>
  </w:style>
  <w:style w:type="paragraph" w:styleId="Titre5">
    <w:name w:val="heading 5"/>
    <w:basedOn w:val="Normal1"/>
    <w:next w:val="Normal1"/>
    <w:qFormat/>
    <w:rsid w:val="002025CE"/>
    <w:pPr>
      <w:keepNext/>
      <w:keepLines/>
      <w:spacing w:before="160"/>
      <w:contextualSpacing/>
      <w:outlineLvl w:val="4"/>
    </w:pPr>
    <w:rPr>
      <w:rFonts w:ascii="Trebuchet MS" w:eastAsia="Trebuchet MS" w:hAnsi="Trebuchet MS" w:cs="Trebuchet MS"/>
      <w:color w:val="666666"/>
    </w:rPr>
  </w:style>
  <w:style w:type="paragraph" w:styleId="Titre6">
    <w:name w:val="heading 6"/>
    <w:basedOn w:val="Normal1"/>
    <w:next w:val="Normal1"/>
    <w:qFormat/>
    <w:rsid w:val="002025CE"/>
    <w:pPr>
      <w:keepNext/>
      <w:keepLines/>
      <w:spacing w:before="160"/>
      <w:contextualSpacing/>
      <w:outlineLvl w:val="5"/>
    </w:pPr>
    <w:rPr>
      <w:rFonts w:ascii="Trebuchet MS" w:eastAsia="Trebuchet MS" w:hAnsi="Trebuchet MS" w:cs="Trebuchet MS"/>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1">
    <w:name w:val="Normal1"/>
    <w:rsid w:val="002025CE"/>
    <w:pPr>
      <w:spacing w:line="276" w:lineRule="auto"/>
    </w:pPr>
    <w:rPr>
      <w:color w:val="000000"/>
      <w:szCs w:val="24"/>
    </w:rPr>
  </w:style>
  <w:style w:type="table" w:customStyle="1" w:styleId="TableNormal">
    <w:name w:val="Table Normal"/>
    <w:rsid w:val="002025CE"/>
    <w:pPr>
      <w:spacing w:line="276" w:lineRule="auto"/>
    </w:pPr>
    <w:rPr>
      <w:color w:val="000000"/>
      <w:szCs w:val="24"/>
    </w:rPr>
    <w:tblPr>
      <w:tblCellMar>
        <w:top w:w="0" w:type="dxa"/>
        <w:left w:w="0" w:type="dxa"/>
        <w:bottom w:w="0" w:type="dxa"/>
        <w:right w:w="0" w:type="dxa"/>
      </w:tblCellMar>
    </w:tblPr>
  </w:style>
  <w:style w:type="paragraph" w:styleId="Titre">
    <w:name w:val="Title"/>
    <w:basedOn w:val="Normal1"/>
    <w:next w:val="Normal1"/>
    <w:link w:val="TitreCar"/>
    <w:qFormat/>
    <w:rsid w:val="002025CE"/>
    <w:pPr>
      <w:keepNext/>
      <w:keepLines/>
      <w:contextualSpacing/>
    </w:pPr>
    <w:rPr>
      <w:rFonts w:ascii="Trebuchet MS" w:eastAsia="Trebuchet MS" w:hAnsi="Trebuchet MS" w:cs="Trebuchet MS"/>
      <w:sz w:val="42"/>
    </w:rPr>
  </w:style>
  <w:style w:type="paragraph" w:styleId="Sous-titre">
    <w:name w:val="Subtitle"/>
    <w:basedOn w:val="Normal1"/>
    <w:next w:val="Normal1"/>
    <w:link w:val="Sous-titreCar"/>
    <w:qFormat/>
    <w:rsid w:val="002025CE"/>
    <w:pPr>
      <w:keepNext/>
      <w:keepLines/>
      <w:spacing w:after="200"/>
      <w:contextualSpacing/>
    </w:pPr>
    <w:rPr>
      <w:rFonts w:ascii="Trebuchet MS" w:eastAsia="Trebuchet MS" w:hAnsi="Trebuchet MS" w:cs="Trebuchet MS"/>
      <w:i/>
      <w:color w:val="666666"/>
      <w:sz w:val="26"/>
    </w:rPr>
  </w:style>
  <w:style w:type="paragraph" w:styleId="En-tte">
    <w:name w:val="header"/>
    <w:basedOn w:val="Normal"/>
    <w:link w:val="En-tteCar"/>
    <w:unhideWhenUsed/>
    <w:rsid w:val="000F487C"/>
    <w:pPr>
      <w:tabs>
        <w:tab w:val="center" w:pos="4703"/>
        <w:tab w:val="right" w:pos="9406"/>
      </w:tabs>
      <w:spacing w:line="240" w:lineRule="auto"/>
    </w:pPr>
  </w:style>
  <w:style w:type="character" w:customStyle="1" w:styleId="En-tteCar">
    <w:name w:val="En-tête Car"/>
    <w:basedOn w:val="Policepardfaut"/>
    <w:link w:val="En-tte"/>
    <w:uiPriority w:val="99"/>
    <w:rsid w:val="000F487C"/>
  </w:style>
  <w:style w:type="paragraph" w:styleId="Pieddepage">
    <w:name w:val="footer"/>
    <w:basedOn w:val="Normal"/>
    <w:link w:val="PieddepageCar"/>
    <w:unhideWhenUsed/>
    <w:rsid w:val="000F487C"/>
    <w:pPr>
      <w:tabs>
        <w:tab w:val="center" w:pos="4703"/>
        <w:tab w:val="right" w:pos="9406"/>
      </w:tabs>
      <w:spacing w:line="240" w:lineRule="auto"/>
    </w:pPr>
  </w:style>
  <w:style w:type="character" w:customStyle="1" w:styleId="PieddepageCar">
    <w:name w:val="Pied de page Car"/>
    <w:basedOn w:val="Policepardfaut"/>
    <w:link w:val="Pieddepage"/>
    <w:uiPriority w:val="99"/>
    <w:rsid w:val="000F487C"/>
  </w:style>
  <w:style w:type="character" w:styleId="Numrodepage">
    <w:name w:val="page number"/>
    <w:basedOn w:val="Policepardfaut"/>
    <w:unhideWhenUsed/>
    <w:rsid w:val="00821FA9"/>
  </w:style>
  <w:style w:type="table" w:styleId="Grilledutableau">
    <w:name w:val="Table Grid"/>
    <w:basedOn w:val="TableauNormal"/>
    <w:uiPriority w:val="59"/>
    <w:rsid w:val="0043299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unhideWhenUsed/>
    <w:rsid w:val="00AE6393"/>
    <w:rPr>
      <w:color w:val="0000FF"/>
      <w:u w:val="single"/>
    </w:rPr>
  </w:style>
  <w:style w:type="paragraph" w:customStyle="1" w:styleId="COURS-loin">
    <w:name w:val="COURS-+loin"/>
    <w:basedOn w:val="Normal"/>
    <w:rsid w:val="009774C6"/>
    <w:pPr>
      <w:spacing w:before="40" w:line="240" w:lineRule="auto"/>
      <w:jc w:val="both"/>
    </w:pPr>
    <w:rPr>
      <w:rFonts w:ascii="Segoe UI" w:eastAsia="Times New Roman" w:hAnsi="Segoe UI" w:cs="Segoe UI"/>
      <w:i/>
      <w:sz w:val="18"/>
      <w:szCs w:val="18"/>
    </w:rPr>
  </w:style>
  <w:style w:type="paragraph" w:customStyle="1" w:styleId="Listecouleur-Accent11">
    <w:name w:val="Liste couleur - Accent 11"/>
    <w:basedOn w:val="Normal"/>
    <w:uiPriority w:val="34"/>
    <w:qFormat/>
    <w:rsid w:val="00415407"/>
    <w:pPr>
      <w:spacing w:after="200"/>
      <w:ind w:left="720"/>
      <w:contextualSpacing/>
    </w:pPr>
    <w:rPr>
      <w:rFonts w:ascii="Cambria" w:eastAsia="Cambria" w:hAnsi="Cambria" w:cs="Times New Roman"/>
      <w:szCs w:val="22"/>
      <w:lang w:eastAsia="en-US"/>
    </w:rPr>
  </w:style>
  <w:style w:type="paragraph" w:customStyle="1" w:styleId="COURS-Grand-A">
    <w:name w:val="COURS-Grand-A"/>
    <w:basedOn w:val="Normal"/>
    <w:rsid w:val="006D20ED"/>
    <w:pPr>
      <w:autoSpaceDE w:val="0"/>
      <w:autoSpaceDN w:val="0"/>
      <w:adjustRightInd w:val="0"/>
      <w:spacing w:before="200" w:line="360" w:lineRule="auto"/>
      <w:ind w:firstLine="851"/>
      <w:jc w:val="both"/>
    </w:pPr>
    <w:rPr>
      <w:rFonts w:ascii="Book Antiqua" w:eastAsia="Times New Roman" w:hAnsi="Book Antiqua" w:cs="Segoe UI"/>
      <w:b/>
      <w:bCs/>
      <w:smallCaps/>
      <w:sz w:val="25"/>
      <w:szCs w:val="25"/>
    </w:rPr>
  </w:style>
  <w:style w:type="paragraph" w:customStyle="1" w:styleId="haut">
    <w:name w:val="haut"/>
    <w:basedOn w:val="Normal"/>
    <w:rsid w:val="006D20ED"/>
    <w:pPr>
      <w:spacing w:before="100" w:beforeAutospacing="1" w:after="100" w:afterAutospacing="1" w:line="240" w:lineRule="auto"/>
    </w:pPr>
    <w:rPr>
      <w:rFonts w:ascii="Times New Roman" w:eastAsia="Times New Roman" w:hAnsi="Times New Roman" w:cs="Times New Roman"/>
      <w:sz w:val="24"/>
    </w:rPr>
  </w:style>
  <w:style w:type="character" w:styleId="Lienhypertextesuivivisit">
    <w:name w:val="FollowedHyperlink"/>
    <w:basedOn w:val="Policepardfaut"/>
    <w:rsid w:val="00CF3998"/>
    <w:rPr>
      <w:color w:val="800080"/>
      <w:u w:val="single"/>
    </w:rPr>
  </w:style>
  <w:style w:type="character" w:customStyle="1" w:styleId="TitreCar">
    <w:name w:val="Titre Car"/>
    <w:basedOn w:val="Policepardfaut"/>
    <w:link w:val="Titre"/>
    <w:rsid w:val="00AD0879"/>
    <w:rPr>
      <w:rFonts w:ascii="Trebuchet MS" w:eastAsia="Trebuchet MS" w:hAnsi="Trebuchet MS" w:cs="Trebuchet MS"/>
      <w:color w:val="000000"/>
      <w:sz w:val="42"/>
    </w:rPr>
  </w:style>
  <w:style w:type="character" w:customStyle="1" w:styleId="Titre2Car">
    <w:name w:val="Titre 2 Car"/>
    <w:basedOn w:val="Policepardfaut"/>
    <w:link w:val="Titre2"/>
    <w:rsid w:val="00AD0879"/>
    <w:rPr>
      <w:rFonts w:ascii="Trebuchet MS" w:eastAsia="Trebuchet MS" w:hAnsi="Trebuchet MS" w:cs="Trebuchet MS"/>
      <w:b/>
      <w:color w:val="000000"/>
      <w:sz w:val="26"/>
    </w:rPr>
  </w:style>
  <w:style w:type="character" w:customStyle="1" w:styleId="Titre3Car">
    <w:name w:val="Titre 3 Car"/>
    <w:basedOn w:val="Policepardfaut"/>
    <w:link w:val="Titre3"/>
    <w:rsid w:val="00AD0879"/>
    <w:rPr>
      <w:rFonts w:ascii="Trebuchet MS" w:eastAsia="Trebuchet MS" w:hAnsi="Trebuchet MS" w:cs="Trebuchet MS"/>
      <w:b/>
      <w:color w:val="666666"/>
      <w:sz w:val="24"/>
    </w:rPr>
  </w:style>
  <w:style w:type="paragraph" w:customStyle="1" w:styleId="BodyText-Centered">
    <w:name w:val="Body Text - Centered"/>
    <w:basedOn w:val="Normal"/>
    <w:qFormat/>
    <w:rsid w:val="00AD0879"/>
    <w:pPr>
      <w:spacing w:after="120" w:line="240" w:lineRule="auto"/>
      <w:jc w:val="center"/>
    </w:pPr>
    <w:rPr>
      <w:rFonts w:ascii="Cambria" w:eastAsia="Times New Roman" w:hAnsi="Cambria" w:cs="Times New Roman"/>
      <w:color w:val="FFFFFF"/>
      <w:sz w:val="20"/>
    </w:rPr>
  </w:style>
  <w:style w:type="character" w:customStyle="1" w:styleId="Sous-titreCar">
    <w:name w:val="Sous-titre Car"/>
    <w:basedOn w:val="Policepardfaut"/>
    <w:link w:val="Sous-titre"/>
    <w:rsid w:val="00AD0879"/>
    <w:rPr>
      <w:rFonts w:ascii="Trebuchet MS" w:eastAsia="Trebuchet MS" w:hAnsi="Trebuchet MS" w:cs="Trebuchet MS"/>
      <w:i/>
      <w:color w:val="666666"/>
      <w:sz w:val="26"/>
    </w:rPr>
  </w:style>
  <w:style w:type="character" w:customStyle="1" w:styleId="LienInternet">
    <w:name w:val="Lien Internet"/>
    <w:basedOn w:val="Policepardfaut"/>
    <w:uiPriority w:val="99"/>
    <w:unhideWhenUsed/>
    <w:rsid w:val="00643A15"/>
    <w:rPr>
      <w:color w:val="0000FF"/>
      <w:u w:val="single"/>
      <w:lang w:val="uz-Cyrl-UZ" w:eastAsia="uz-Cyrl-UZ" w:bidi="uz-Cyrl-UZ"/>
    </w:rPr>
  </w:style>
  <w:style w:type="paragraph" w:customStyle="1" w:styleId="Listecouleur-Accent12">
    <w:name w:val="Liste couleur - Accent 12"/>
    <w:basedOn w:val="Normal"/>
    <w:rsid w:val="00314109"/>
    <w:pPr>
      <w:ind w:left="720"/>
      <w:contextualSpacing/>
    </w:pPr>
  </w:style>
  <w:style w:type="paragraph" w:styleId="Textedebulles">
    <w:name w:val="Balloon Text"/>
    <w:basedOn w:val="Normal"/>
    <w:link w:val="TextedebullesCar"/>
    <w:rsid w:val="00AB203E"/>
    <w:pPr>
      <w:spacing w:line="240" w:lineRule="auto"/>
    </w:pPr>
    <w:rPr>
      <w:rFonts w:ascii="Tahoma" w:hAnsi="Tahoma" w:cs="Tahoma"/>
      <w:sz w:val="16"/>
      <w:szCs w:val="16"/>
    </w:rPr>
  </w:style>
  <w:style w:type="character" w:customStyle="1" w:styleId="TextedebullesCar">
    <w:name w:val="Texte de bulles Car"/>
    <w:basedOn w:val="Policepardfaut"/>
    <w:link w:val="Textedebulles"/>
    <w:rsid w:val="00AB203E"/>
    <w:rPr>
      <w:rFonts w:ascii="Tahoma" w:hAnsi="Tahoma" w:cs="Tahoma"/>
      <w:color w:val="000000"/>
      <w:sz w:val="16"/>
      <w:szCs w:val="16"/>
    </w:rPr>
  </w:style>
  <w:style w:type="paragraph" w:styleId="Paragraphedeliste">
    <w:name w:val="List Paragraph"/>
    <w:basedOn w:val="Normal"/>
    <w:qFormat/>
    <w:rsid w:val="00AB203E"/>
    <w:pPr>
      <w:spacing w:after="160" w:line="259" w:lineRule="auto"/>
      <w:ind w:left="720"/>
      <w:contextualSpacing/>
    </w:pPr>
    <w:rPr>
      <w:rFonts w:asciiTheme="minorHAnsi" w:eastAsiaTheme="minorHAnsi" w:hAnsiTheme="minorHAnsi" w:cstheme="minorBidi"/>
      <w:szCs w:val="22"/>
      <w:lang w:eastAsia="en-US"/>
    </w:rPr>
  </w:style>
  <w:style w:type="paragraph" w:styleId="NormalWeb">
    <w:name w:val="Normal (Web)"/>
    <w:basedOn w:val="Normal"/>
    <w:uiPriority w:val="99"/>
    <w:unhideWhenUsed/>
    <w:rsid w:val="001733CE"/>
    <w:pPr>
      <w:spacing w:before="100" w:beforeAutospacing="1" w:after="100" w:afterAutospacing="1" w:line="240" w:lineRule="auto"/>
    </w:pPr>
    <w:rPr>
      <w:rFonts w:ascii="Times New Roman" w:eastAsia="Times New Roman" w:hAnsi="Times New Roman" w:cs="Times New Roman"/>
      <w:sz w:val="24"/>
      <w:szCs w:val="24"/>
    </w:rPr>
  </w:style>
  <w:style w:type="character" w:styleId="Mentionnonrsolue">
    <w:name w:val="Unresolved Mention"/>
    <w:basedOn w:val="Policepardfaut"/>
    <w:uiPriority w:val="99"/>
    <w:semiHidden/>
    <w:unhideWhenUsed/>
    <w:rsid w:val="00475B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417990">
      <w:bodyDiv w:val="1"/>
      <w:marLeft w:val="0"/>
      <w:marRight w:val="0"/>
      <w:marTop w:val="0"/>
      <w:marBottom w:val="0"/>
      <w:divBdr>
        <w:top w:val="none" w:sz="0" w:space="0" w:color="auto"/>
        <w:left w:val="none" w:sz="0" w:space="0" w:color="auto"/>
        <w:bottom w:val="none" w:sz="0" w:space="0" w:color="auto"/>
        <w:right w:val="none" w:sz="0" w:space="0" w:color="auto"/>
      </w:divBdr>
      <w:divsChild>
        <w:div w:id="4603318">
          <w:marLeft w:val="0"/>
          <w:marRight w:val="0"/>
          <w:marTop w:val="0"/>
          <w:marBottom w:val="0"/>
          <w:divBdr>
            <w:top w:val="none" w:sz="0" w:space="0" w:color="auto"/>
            <w:left w:val="none" w:sz="0" w:space="0" w:color="auto"/>
            <w:bottom w:val="none" w:sz="0" w:space="0" w:color="auto"/>
            <w:right w:val="none" w:sz="0" w:space="0" w:color="auto"/>
          </w:divBdr>
          <w:divsChild>
            <w:div w:id="1542745816">
              <w:marLeft w:val="0"/>
              <w:marRight w:val="0"/>
              <w:marTop w:val="0"/>
              <w:marBottom w:val="0"/>
              <w:divBdr>
                <w:top w:val="none" w:sz="0" w:space="0" w:color="auto"/>
                <w:left w:val="none" w:sz="0" w:space="0" w:color="auto"/>
                <w:bottom w:val="none" w:sz="0" w:space="0" w:color="auto"/>
                <w:right w:val="none" w:sz="0" w:space="0" w:color="auto"/>
              </w:divBdr>
            </w:div>
          </w:divsChild>
        </w:div>
        <w:div w:id="1656714456">
          <w:marLeft w:val="0"/>
          <w:marRight w:val="0"/>
          <w:marTop w:val="0"/>
          <w:marBottom w:val="0"/>
          <w:divBdr>
            <w:top w:val="none" w:sz="0" w:space="0" w:color="auto"/>
            <w:left w:val="none" w:sz="0" w:space="0" w:color="auto"/>
            <w:bottom w:val="none" w:sz="0" w:space="0" w:color="auto"/>
            <w:right w:val="none" w:sz="0" w:space="0" w:color="auto"/>
          </w:divBdr>
          <w:divsChild>
            <w:div w:id="145051156">
              <w:marLeft w:val="0"/>
              <w:marRight w:val="0"/>
              <w:marTop w:val="0"/>
              <w:marBottom w:val="0"/>
              <w:divBdr>
                <w:top w:val="none" w:sz="0" w:space="0" w:color="auto"/>
                <w:left w:val="none" w:sz="0" w:space="0" w:color="auto"/>
                <w:bottom w:val="none" w:sz="0" w:space="0" w:color="auto"/>
                <w:right w:val="none" w:sz="0" w:space="0" w:color="auto"/>
              </w:divBdr>
              <w:divsChild>
                <w:div w:id="93019577">
                  <w:marLeft w:val="0"/>
                  <w:marRight w:val="0"/>
                  <w:marTop w:val="0"/>
                  <w:marBottom w:val="0"/>
                  <w:divBdr>
                    <w:top w:val="none" w:sz="0" w:space="0" w:color="auto"/>
                    <w:left w:val="none" w:sz="0" w:space="0" w:color="auto"/>
                    <w:bottom w:val="none" w:sz="0" w:space="0" w:color="auto"/>
                    <w:right w:val="none" w:sz="0" w:space="0" w:color="auto"/>
                  </w:divBdr>
                </w:div>
                <w:div w:id="607197379">
                  <w:marLeft w:val="0"/>
                  <w:marRight w:val="0"/>
                  <w:marTop w:val="0"/>
                  <w:marBottom w:val="0"/>
                  <w:divBdr>
                    <w:top w:val="none" w:sz="0" w:space="0" w:color="auto"/>
                    <w:left w:val="none" w:sz="0" w:space="0" w:color="auto"/>
                    <w:bottom w:val="none" w:sz="0" w:space="0" w:color="auto"/>
                    <w:right w:val="none" w:sz="0" w:space="0" w:color="auto"/>
                  </w:divBdr>
                </w:div>
              </w:divsChild>
            </w:div>
            <w:div w:id="213490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1996">
      <w:bodyDiv w:val="1"/>
      <w:marLeft w:val="0"/>
      <w:marRight w:val="0"/>
      <w:marTop w:val="0"/>
      <w:marBottom w:val="0"/>
      <w:divBdr>
        <w:top w:val="none" w:sz="0" w:space="0" w:color="auto"/>
        <w:left w:val="none" w:sz="0" w:space="0" w:color="auto"/>
        <w:bottom w:val="none" w:sz="0" w:space="0" w:color="auto"/>
        <w:right w:val="none" w:sz="0" w:space="0" w:color="auto"/>
      </w:divBdr>
    </w:div>
    <w:div w:id="949160814">
      <w:bodyDiv w:val="1"/>
      <w:marLeft w:val="0"/>
      <w:marRight w:val="0"/>
      <w:marTop w:val="0"/>
      <w:marBottom w:val="0"/>
      <w:divBdr>
        <w:top w:val="none" w:sz="0" w:space="0" w:color="auto"/>
        <w:left w:val="none" w:sz="0" w:space="0" w:color="auto"/>
        <w:bottom w:val="none" w:sz="0" w:space="0" w:color="auto"/>
        <w:right w:val="none" w:sz="0" w:space="0" w:color="auto"/>
      </w:divBdr>
    </w:div>
    <w:div w:id="2116249193">
      <w:bodyDiv w:val="1"/>
      <w:marLeft w:val="0"/>
      <w:marRight w:val="0"/>
      <w:marTop w:val="0"/>
      <w:marBottom w:val="0"/>
      <w:divBdr>
        <w:top w:val="none" w:sz="0" w:space="0" w:color="auto"/>
        <w:left w:val="none" w:sz="0" w:space="0" w:color="auto"/>
        <w:bottom w:val="none" w:sz="0" w:space="0" w:color="auto"/>
        <w:right w:val="none" w:sz="0" w:space="0" w:color="auto"/>
      </w:divBdr>
    </w:div>
    <w:div w:id="2141259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https://www.due.urssaf.fr/declarant/index.jsf"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hyperlink" Target="mailto:Lupin@expertise-comptable.fr" TargetMode="External"/><Relationship Id="rId25" Type="http://schemas.openxmlformats.org/officeDocument/2006/relationships/image" Target="media/image8.png"/><Relationship Id="rId33" Type="http://schemas.openxmlformats.org/officeDocument/2006/relationships/header" Target="header1.xm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Joseph.klein@zolpan-bourg.com"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www.legifrance.gouv.fr/affichIDCC.do;jsessionid=7CBFB8991E9321F74460636A29E2337C.tplgfr36s_1?idConvention=KALICONT000005635373"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tagiaire@expertise-comptable.fr"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diagramLayout" Target="diagrams/layout1.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mailto:a.lupin@expertise-comptable.fr"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png"/><Relationship Id="rId8" Type="http://schemas.openxmlformats.org/officeDocument/2006/relationships/image" Target="media/image1.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FC8D06-6406-4885-8B61-C0A4E7FCC08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fr-FR"/>
        </a:p>
      </dgm:t>
    </dgm:pt>
    <dgm:pt modelId="{F9182DE4-2CC3-4C42-9F67-8E59233E430E}">
      <dgm:prSet phldrT="[Texte]" custT="1"/>
      <dgm:spPr/>
      <dgm:t>
        <a:bodyPr/>
        <a:lstStyle/>
        <a:p>
          <a:pPr algn="ctr"/>
          <a:r>
            <a:rPr lang="fr-FR" sz="1050"/>
            <a:t>Joseph KLEIN</a:t>
          </a:r>
        </a:p>
        <a:p>
          <a:pPr algn="ctr"/>
          <a:r>
            <a:rPr lang="fr-FR" sz="1050" b="1"/>
            <a:t>Dirigeant</a:t>
          </a:r>
        </a:p>
      </dgm:t>
    </dgm:pt>
    <dgm:pt modelId="{2F533239-3DBE-4DB6-B3A9-4D4171259FCB}" type="parTrans" cxnId="{EAF51064-5D1A-472B-9BDE-A2399911B20C}">
      <dgm:prSet/>
      <dgm:spPr/>
      <dgm:t>
        <a:bodyPr/>
        <a:lstStyle/>
        <a:p>
          <a:pPr algn="ctr"/>
          <a:endParaRPr lang="fr-FR"/>
        </a:p>
      </dgm:t>
    </dgm:pt>
    <dgm:pt modelId="{06125983-38FF-4549-A905-6F9E4F6C334E}" type="sibTrans" cxnId="{EAF51064-5D1A-472B-9BDE-A2399911B20C}">
      <dgm:prSet/>
      <dgm:spPr/>
      <dgm:t>
        <a:bodyPr/>
        <a:lstStyle/>
        <a:p>
          <a:pPr algn="ctr"/>
          <a:endParaRPr lang="fr-FR"/>
        </a:p>
      </dgm:t>
    </dgm:pt>
    <dgm:pt modelId="{B7077C04-1330-4DCF-AC99-1BA4CA17F029}">
      <dgm:prSet phldrT="[Texte]" custT="1"/>
      <dgm:spPr/>
      <dgm:t>
        <a:bodyPr/>
        <a:lstStyle/>
        <a:p>
          <a:pPr algn="ctr"/>
          <a:r>
            <a:rPr lang="fr-FR" sz="1000"/>
            <a:t>XXXXXXX</a:t>
          </a:r>
        </a:p>
        <a:p>
          <a:pPr algn="ctr"/>
          <a:r>
            <a:rPr lang="fr-FR" sz="1000" b="1"/>
            <a:t>Acheteur qualifié</a:t>
          </a:r>
        </a:p>
      </dgm:t>
    </dgm:pt>
    <dgm:pt modelId="{6DC7938C-B85F-4AB0-999F-A7741BAF0271}" type="parTrans" cxnId="{50B750C4-52B8-4C8E-BAF5-7BE7572FA4AC}">
      <dgm:prSet/>
      <dgm:spPr/>
      <dgm:t>
        <a:bodyPr/>
        <a:lstStyle/>
        <a:p>
          <a:pPr algn="ctr"/>
          <a:endParaRPr lang="fr-FR"/>
        </a:p>
      </dgm:t>
    </dgm:pt>
    <dgm:pt modelId="{23C632BA-721D-4897-8CB7-B1489FAAE0E2}" type="sibTrans" cxnId="{50B750C4-52B8-4C8E-BAF5-7BE7572FA4AC}">
      <dgm:prSet/>
      <dgm:spPr/>
      <dgm:t>
        <a:bodyPr/>
        <a:lstStyle/>
        <a:p>
          <a:pPr algn="ctr"/>
          <a:endParaRPr lang="fr-FR"/>
        </a:p>
      </dgm:t>
    </dgm:pt>
    <dgm:pt modelId="{48A795BA-758E-4B57-8959-776DC1CBAE2E}">
      <dgm:prSet phldrT="[Texte]" custT="1"/>
      <dgm:spPr/>
      <dgm:t>
        <a:bodyPr/>
        <a:lstStyle/>
        <a:p>
          <a:pPr algn="ctr"/>
          <a:r>
            <a:rPr lang="fr-FR" sz="1050"/>
            <a:t>Wafa KLEE</a:t>
          </a:r>
        </a:p>
        <a:p>
          <a:pPr algn="ctr"/>
          <a:r>
            <a:rPr lang="fr-FR" sz="1050" b="1"/>
            <a:t>Vendeuse comptoir</a:t>
          </a:r>
        </a:p>
      </dgm:t>
    </dgm:pt>
    <dgm:pt modelId="{2F55FD72-D136-46CA-A4A3-F112262A6EC4}" type="parTrans" cxnId="{DED97871-E2ED-487E-BD76-D3EFA943B3C5}">
      <dgm:prSet/>
      <dgm:spPr/>
      <dgm:t>
        <a:bodyPr/>
        <a:lstStyle/>
        <a:p>
          <a:pPr algn="ctr"/>
          <a:endParaRPr lang="fr-FR"/>
        </a:p>
      </dgm:t>
    </dgm:pt>
    <dgm:pt modelId="{9556C8D8-D8F3-450D-A15C-37F54405C552}" type="sibTrans" cxnId="{DED97871-E2ED-487E-BD76-D3EFA943B3C5}">
      <dgm:prSet/>
      <dgm:spPr/>
      <dgm:t>
        <a:bodyPr/>
        <a:lstStyle/>
        <a:p>
          <a:pPr algn="ctr"/>
          <a:endParaRPr lang="fr-FR"/>
        </a:p>
      </dgm:t>
    </dgm:pt>
    <dgm:pt modelId="{5F7D3BAE-EFFF-41E9-A309-D9DA2ABDF8DB}">
      <dgm:prSet phldrT="[Texte]" custT="1"/>
      <dgm:spPr/>
      <dgm:t>
        <a:bodyPr/>
        <a:lstStyle/>
        <a:p>
          <a:pPr algn="ctr"/>
          <a:r>
            <a:rPr lang="fr-FR" sz="1000" b="0"/>
            <a:t>Melissa DUCHAMPS</a:t>
          </a:r>
        </a:p>
        <a:p>
          <a:pPr algn="ctr"/>
          <a:r>
            <a:rPr lang="fr-FR" sz="1000" b="1"/>
            <a:t>Commerciale</a:t>
          </a:r>
        </a:p>
      </dgm:t>
    </dgm:pt>
    <dgm:pt modelId="{2FC542AA-46AB-42C1-9750-02C3E921DD98}" type="parTrans" cxnId="{AE6BADF7-F8E9-43B5-9671-348DE5FEAFA2}">
      <dgm:prSet/>
      <dgm:spPr/>
      <dgm:t>
        <a:bodyPr/>
        <a:lstStyle/>
        <a:p>
          <a:pPr algn="ctr"/>
          <a:endParaRPr lang="fr-FR"/>
        </a:p>
      </dgm:t>
    </dgm:pt>
    <dgm:pt modelId="{2D6CD76C-571A-4291-9817-E56B2E0245D8}" type="sibTrans" cxnId="{AE6BADF7-F8E9-43B5-9671-348DE5FEAFA2}">
      <dgm:prSet/>
      <dgm:spPr/>
      <dgm:t>
        <a:bodyPr/>
        <a:lstStyle/>
        <a:p>
          <a:pPr algn="ctr"/>
          <a:endParaRPr lang="fr-FR"/>
        </a:p>
      </dgm:t>
    </dgm:pt>
    <dgm:pt modelId="{FF6A0682-BEF1-4501-B9CE-934E8F1D5282}">
      <dgm:prSet custT="1"/>
      <dgm:spPr/>
      <dgm:t>
        <a:bodyPr/>
        <a:lstStyle/>
        <a:p>
          <a:r>
            <a:rPr lang="fr-FR" sz="1050"/>
            <a:t>Gustave KLIMT</a:t>
          </a:r>
        </a:p>
        <a:p>
          <a:r>
            <a:rPr lang="fr-FR" sz="1050" b="1"/>
            <a:t>Vendeur comptoir</a:t>
          </a:r>
          <a:endParaRPr lang="fr-FR" sz="1050"/>
        </a:p>
      </dgm:t>
    </dgm:pt>
    <dgm:pt modelId="{3BBB0E12-121C-4D41-A50E-FAAE10487740}" type="parTrans" cxnId="{2632689D-A960-49DF-8EA3-B52973EF8954}">
      <dgm:prSet/>
      <dgm:spPr/>
      <dgm:t>
        <a:bodyPr/>
        <a:lstStyle/>
        <a:p>
          <a:endParaRPr lang="fr-FR"/>
        </a:p>
      </dgm:t>
    </dgm:pt>
    <dgm:pt modelId="{2A45CDE0-4275-4D79-8B05-26013ADDF0E4}" type="sibTrans" cxnId="{2632689D-A960-49DF-8EA3-B52973EF8954}">
      <dgm:prSet/>
      <dgm:spPr/>
      <dgm:t>
        <a:bodyPr/>
        <a:lstStyle/>
        <a:p>
          <a:endParaRPr lang="fr-FR"/>
        </a:p>
      </dgm:t>
    </dgm:pt>
    <dgm:pt modelId="{347B923A-513E-4549-B437-4BA0E7141B0D}" type="pres">
      <dgm:prSet presAssocID="{9CFC8D06-6406-4885-8B61-C0A4E7FCC085}" presName="hierChild1" presStyleCnt="0">
        <dgm:presLayoutVars>
          <dgm:chPref val="1"/>
          <dgm:dir/>
          <dgm:animOne val="branch"/>
          <dgm:animLvl val="lvl"/>
          <dgm:resizeHandles/>
        </dgm:presLayoutVars>
      </dgm:prSet>
      <dgm:spPr/>
    </dgm:pt>
    <dgm:pt modelId="{804FF303-8DAA-4156-B0E9-07AC29FDC83A}" type="pres">
      <dgm:prSet presAssocID="{F9182DE4-2CC3-4C42-9F67-8E59233E430E}" presName="hierRoot1" presStyleCnt="0"/>
      <dgm:spPr/>
    </dgm:pt>
    <dgm:pt modelId="{EBCC18FA-1355-4AE5-AF6F-7FED203CCC68}" type="pres">
      <dgm:prSet presAssocID="{F9182DE4-2CC3-4C42-9F67-8E59233E430E}" presName="composite" presStyleCnt="0"/>
      <dgm:spPr/>
    </dgm:pt>
    <dgm:pt modelId="{A174B5D2-D982-4A6F-AF0E-AD4A5314C97A}" type="pres">
      <dgm:prSet presAssocID="{F9182DE4-2CC3-4C42-9F67-8E59233E430E}" presName="background" presStyleLbl="node0" presStyleIdx="0" presStyleCnt="1"/>
      <dgm:spPr/>
    </dgm:pt>
    <dgm:pt modelId="{B8463314-7D24-450D-8CBA-FD67A6296A11}" type="pres">
      <dgm:prSet presAssocID="{F9182DE4-2CC3-4C42-9F67-8E59233E430E}" presName="text" presStyleLbl="fgAcc0" presStyleIdx="0" presStyleCnt="1" custScaleX="101323" custScaleY="30073" custLinFactNeighborX="9750" custLinFactNeighborY="11266">
        <dgm:presLayoutVars>
          <dgm:chPref val="3"/>
        </dgm:presLayoutVars>
      </dgm:prSet>
      <dgm:spPr/>
    </dgm:pt>
    <dgm:pt modelId="{CC179324-26CD-4702-A0C2-D376AF27376B}" type="pres">
      <dgm:prSet presAssocID="{F9182DE4-2CC3-4C42-9F67-8E59233E430E}" presName="hierChild2" presStyleCnt="0"/>
      <dgm:spPr/>
    </dgm:pt>
    <dgm:pt modelId="{EE31D969-4F79-4BF3-BA83-F447662080B6}" type="pres">
      <dgm:prSet presAssocID="{6DC7938C-B85F-4AB0-999F-A7741BAF0271}" presName="Name10" presStyleLbl="parChTrans1D2" presStyleIdx="0" presStyleCnt="4"/>
      <dgm:spPr/>
    </dgm:pt>
    <dgm:pt modelId="{9A1A6A5E-B1AA-4FFD-B728-785E3369434B}" type="pres">
      <dgm:prSet presAssocID="{B7077C04-1330-4DCF-AC99-1BA4CA17F029}" presName="hierRoot2" presStyleCnt="0"/>
      <dgm:spPr/>
    </dgm:pt>
    <dgm:pt modelId="{630F5B91-6D47-46E3-AF8A-39E2578BA261}" type="pres">
      <dgm:prSet presAssocID="{B7077C04-1330-4DCF-AC99-1BA4CA17F029}" presName="composite2" presStyleCnt="0"/>
      <dgm:spPr/>
    </dgm:pt>
    <dgm:pt modelId="{0CB86769-F9F9-43A2-8EBB-179CCC99BB12}" type="pres">
      <dgm:prSet presAssocID="{B7077C04-1330-4DCF-AC99-1BA4CA17F029}" presName="background2" presStyleLbl="node2" presStyleIdx="0" presStyleCnt="4"/>
      <dgm:spPr/>
    </dgm:pt>
    <dgm:pt modelId="{BEFE677B-B223-4B4C-9B78-3E2D62F564A2}" type="pres">
      <dgm:prSet presAssocID="{B7077C04-1330-4DCF-AC99-1BA4CA17F029}" presName="text2" presStyleLbl="fgAcc2" presStyleIdx="0" presStyleCnt="4" custScaleX="79068" custScaleY="30516">
        <dgm:presLayoutVars>
          <dgm:chPref val="3"/>
        </dgm:presLayoutVars>
      </dgm:prSet>
      <dgm:spPr/>
    </dgm:pt>
    <dgm:pt modelId="{809B9D1A-4652-4BDA-8C61-519825D2F4BB}" type="pres">
      <dgm:prSet presAssocID="{B7077C04-1330-4DCF-AC99-1BA4CA17F029}" presName="hierChild3" presStyleCnt="0"/>
      <dgm:spPr/>
    </dgm:pt>
    <dgm:pt modelId="{5E54FA1D-866F-474D-A353-9FAD40516FDF}" type="pres">
      <dgm:prSet presAssocID="{2FC542AA-46AB-42C1-9750-02C3E921DD98}" presName="Name10" presStyleLbl="parChTrans1D2" presStyleIdx="1" presStyleCnt="4"/>
      <dgm:spPr/>
    </dgm:pt>
    <dgm:pt modelId="{DDA76C8F-2395-4651-9D44-234841A270BE}" type="pres">
      <dgm:prSet presAssocID="{5F7D3BAE-EFFF-41E9-A309-D9DA2ABDF8DB}" presName="hierRoot2" presStyleCnt="0"/>
      <dgm:spPr/>
    </dgm:pt>
    <dgm:pt modelId="{D2143C51-96AD-4C14-8FDA-821F79CAFFE2}" type="pres">
      <dgm:prSet presAssocID="{5F7D3BAE-EFFF-41E9-A309-D9DA2ABDF8DB}" presName="composite2" presStyleCnt="0"/>
      <dgm:spPr/>
    </dgm:pt>
    <dgm:pt modelId="{5E047ED0-401F-4B4B-9FAA-D87A85F8B47C}" type="pres">
      <dgm:prSet presAssocID="{5F7D3BAE-EFFF-41E9-A309-D9DA2ABDF8DB}" presName="background2" presStyleLbl="node2" presStyleIdx="1" presStyleCnt="4"/>
      <dgm:spPr/>
    </dgm:pt>
    <dgm:pt modelId="{67C3439E-3154-4300-80FB-BFA5738BE58B}" type="pres">
      <dgm:prSet presAssocID="{5F7D3BAE-EFFF-41E9-A309-D9DA2ABDF8DB}" presName="text2" presStyleLbl="fgAcc2" presStyleIdx="1" presStyleCnt="4" custScaleX="84186" custScaleY="31044" custLinFactNeighborX="-533" custLinFactNeighborY="-839">
        <dgm:presLayoutVars>
          <dgm:chPref val="3"/>
        </dgm:presLayoutVars>
      </dgm:prSet>
      <dgm:spPr/>
    </dgm:pt>
    <dgm:pt modelId="{C788D092-83A2-4BB3-8724-D2F0AACB26DA}" type="pres">
      <dgm:prSet presAssocID="{5F7D3BAE-EFFF-41E9-A309-D9DA2ABDF8DB}" presName="hierChild3" presStyleCnt="0"/>
      <dgm:spPr/>
    </dgm:pt>
    <dgm:pt modelId="{87A67957-2580-4637-9476-7CC7A44857F8}" type="pres">
      <dgm:prSet presAssocID="{2F55FD72-D136-46CA-A4A3-F112262A6EC4}" presName="Name10" presStyleLbl="parChTrans1D2" presStyleIdx="2" presStyleCnt="4"/>
      <dgm:spPr/>
    </dgm:pt>
    <dgm:pt modelId="{2700F7B1-F5FF-426E-9844-CD2FD9F827CD}" type="pres">
      <dgm:prSet presAssocID="{48A795BA-758E-4B57-8959-776DC1CBAE2E}" presName="hierRoot2" presStyleCnt="0"/>
      <dgm:spPr/>
    </dgm:pt>
    <dgm:pt modelId="{6921706D-27A4-4D57-A3C9-73C1669A5B31}" type="pres">
      <dgm:prSet presAssocID="{48A795BA-758E-4B57-8959-776DC1CBAE2E}" presName="composite2" presStyleCnt="0"/>
      <dgm:spPr/>
    </dgm:pt>
    <dgm:pt modelId="{FB22EFD3-D5AD-49CD-84F1-69BE3F3DC0B2}" type="pres">
      <dgm:prSet presAssocID="{48A795BA-758E-4B57-8959-776DC1CBAE2E}" presName="background2" presStyleLbl="node2" presStyleIdx="2" presStyleCnt="4"/>
      <dgm:spPr/>
    </dgm:pt>
    <dgm:pt modelId="{8271A358-19C8-4F23-8500-8A85489BB173}" type="pres">
      <dgm:prSet presAssocID="{48A795BA-758E-4B57-8959-776DC1CBAE2E}" presName="text2" presStyleLbl="fgAcc2" presStyleIdx="2" presStyleCnt="4" custScaleX="68113" custScaleY="29999">
        <dgm:presLayoutVars>
          <dgm:chPref val="3"/>
        </dgm:presLayoutVars>
      </dgm:prSet>
      <dgm:spPr/>
    </dgm:pt>
    <dgm:pt modelId="{80E6DF13-3622-4D53-94A6-43C870F62115}" type="pres">
      <dgm:prSet presAssocID="{48A795BA-758E-4B57-8959-776DC1CBAE2E}" presName="hierChild3" presStyleCnt="0"/>
      <dgm:spPr/>
    </dgm:pt>
    <dgm:pt modelId="{BE241F4E-F94A-493F-AF7A-CB7C803DA2B8}" type="pres">
      <dgm:prSet presAssocID="{3BBB0E12-121C-4D41-A50E-FAAE10487740}" presName="Name10" presStyleLbl="parChTrans1D2" presStyleIdx="3" presStyleCnt="4"/>
      <dgm:spPr/>
    </dgm:pt>
    <dgm:pt modelId="{81BF8E32-60A0-4FAC-99DA-7752150CC7E6}" type="pres">
      <dgm:prSet presAssocID="{FF6A0682-BEF1-4501-B9CE-934E8F1D5282}" presName="hierRoot2" presStyleCnt="0"/>
      <dgm:spPr/>
    </dgm:pt>
    <dgm:pt modelId="{3A636D24-BB6C-45AF-8740-3B025A3249CB}" type="pres">
      <dgm:prSet presAssocID="{FF6A0682-BEF1-4501-B9CE-934E8F1D5282}" presName="composite2" presStyleCnt="0"/>
      <dgm:spPr/>
    </dgm:pt>
    <dgm:pt modelId="{4B099A71-6F8C-4885-B341-2D3E4491A4E0}" type="pres">
      <dgm:prSet presAssocID="{FF6A0682-BEF1-4501-B9CE-934E8F1D5282}" presName="background2" presStyleLbl="node2" presStyleIdx="3" presStyleCnt="4"/>
      <dgm:spPr/>
    </dgm:pt>
    <dgm:pt modelId="{307ECAF3-E27E-4138-8354-BB21B2B2980A}" type="pres">
      <dgm:prSet presAssocID="{FF6A0682-BEF1-4501-B9CE-934E8F1D5282}" presName="text2" presStyleLbl="fgAcc2" presStyleIdx="3" presStyleCnt="4" custScaleX="64573" custScaleY="30517">
        <dgm:presLayoutVars>
          <dgm:chPref val="3"/>
        </dgm:presLayoutVars>
      </dgm:prSet>
      <dgm:spPr/>
    </dgm:pt>
    <dgm:pt modelId="{7DE8156F-BEE4-4423-B724-4D1A2F1EF21C}" type="pres">
      <dgm:prSet presAssocID="{FF6A0682-BEF1-4501-B9CE-934E8F1D5282}" presName="hierChild3" presStyleCnt="0"/>
      <dgm:spPr/>
    </dgm:pt>
  </dgm:ptLst>
  <dgm:cxnLst>
    <dgm:cxn modelId="{EAF51064-5D1A-472B-9BDE-A2399911B20C}" srcId="{9CFC8D06-6406-4885-8B61-C0A4E7FCC085}" destId="{F9182DE4-2CC3-4C42-9F67-8E59233E430E}" srcOrd="0" destOrd="0" parTransId="{2F533239-3DBE-4DB6-B3A9-4D4171259FCB}" sibTransId="{06125983-38FF-4549-A905-6F9E4F6C334E}"/>
    <dgm:cxn modelId="{04334A4A-A94C-4399-8E25-D6513030E6AE}" type="presOf" srcId="{2FC542AA-46AB-42C1-9750-02C3E921DD98}" destId="{5E54FA1D-866F-474D-A353-9FAD40516FDF}" srcOrd="0" destOrd="0" presId="urn:microsoft.com/office/officeart/2005/8/layout/hierarchy1"/>
    <dgm:cxn modelId="{03D6E250-09F4-46F4-B8A2-70A11A3AB6E7}" type="presOf" srcId="{3BBB0E12-121C-4D41-A50E-FAAE10487740}" destId="{BE241F4E-F94A-493F-AF7A-CB7C803DA2B8}" srcOrd="0" destOrd="0" presId="urn:microsoft.com/office/officeart/2005/8/layout/hierarchy1"/>
    <dgm:cxn modelId="{DED97871-E2ED-487E-BD76-D3EFA943B3C5}" srcId="{F9182DE4-2CC3-4C42-9F67-8E59233E430E}" destId="{48A795BA-758E-4B57-8959-776DC1CBAE2E}" srcOrd="2" destOrd="0" parTransId="{2F55FD72-D136-46CA-A4A3-F112262A6EC4}" sibTransId="{9556C8D8-D8F3-450D-A15C-37F54405C552}"/>
    <dgm:cxn modelId="{8D63417F-3AAD-469B-99D8-0D898C6803EA}" type="presOf" srcId="{6DC7938C-B85F-4AB0-999F-A7741BAF0271}" destId="{EE31D969-4F79-4BF3-BA83-F447662080B6}" srcOrd="0" destOrd="0" presId="urn:microsoft.com/office/officeart/2005/8/layout/hierarchy1"/>
    <dgm:cxn modelId="{D310848E-7087-4357-9EF7-0669FF3A5848}" type="presOf" srcId="{5F7D3BAE-EFFF-41E9-A309-D9DA2ABDF8DB}" destId="{67C3439E-3154-4300-80FB-BFA5738BE58B}" srcOrd="0" destOrd="0" presId="urn:microsoft.com/office/officeart/2005/8/layout/hierarchy1"/>
    <dgm:cxn modelId="{2632689D-A960-49DF-8EA3-B52973EF8954}" srcId="{F9182DE4-2CC3-4C42-9F67-8E59233E430E}" destId="{FF6A0682-BEF1-4501-B9CE-934E8F1D5282}" srcOrd="3" destOrd="0" parTransId="{3BBB0E12-121C-4D41-A50E-FAAE10487740}" sibTransId="{2A45CDE0-4275-4D79-8B05-26013ADDF0E4}"/>
    <dgm:cxn modelId="{9E2196B4-3A3F-4F48-8511-FFFA37C3C6AB}" type="presOf" srcId="{2F55FD72-D136-46CA-A4A3-F112262A6EC4}" destId="{87A67957-2580-4637-9476-7CC7A44857F8}" srcOrd="0" destOrd="0" presId="urn:microsoft.com/office/officeart/2005/8/layout/hierarchy1"/>
    <dgm:cxn modelId="{4DFECCBA-7865-46F8-8087-91D4DFEB8864}" type="presOf" srcId="{F9182DE4-2CC3-4C42-9F67-8E59233E430E}" destId="{B8463314-7D24-450D-8CBA-FD67A6296A11}" srcOrd="0" destOrd="0" presId="urn:microsoft.com/office/officeart/2005/8/layout/hierarchy1"/>
    <dgm:cxn modelId="{50B750C4-52B8-4C8E-BAF5-7BE7572FA4AC}" srcId="{F9182DE4-2CC3-4C42-9F67-8E59233E430E}" destId="{B7077C04-1330-4DCF-AC99-1BA4CA17F029}" srcOrd="0" destOrd="0" parTransId="{6DC7938C-B85F-4AB0-999F-A7741BAF0271}" sibTransId="{23C632BA-721D-4897-8CB7-B1489FAAE0E2}"/>
    <dgm:cxn modelId="{36D4F9CD-18F6-41EE-AEBB-44B742FAF59F}" type="presOf" srcId="{B7077C04-1330-4DCF-AC99-1BA4CA17F029}" destId="{BEFE677B-B223-4B4C-9B78-3E2D62F564A2}" srcOrd="0" destOrd="0" presId="urn:microsoft.com/office/officeart/2005/8/layout/hierarchy1"/>
    <dgm:cxn modelId="{84FB45D7-F415-4918-858E-8E007834C858}" type="presOf" srcId="{48A795BA-758E-4B57-8959-776DC1CBAE2E}" destId="{8271A358-19C8-4F23-8500-8A85489BB173}" srcOrd="0" destOrd="0" presId="urn:microsoft.com/office/officeart/2005/8/layout/hierarchy1"/>
    <dgm:cxn modelId="{6F5E64E0-F1BE-4568-9C88-513463858A4C}" type="presOf" srcId="{FF6A0682-BEF1-4501-B9CE-934E8F1D5282}" destId="{307ECAF3-E27E-4138-8354-BB21B2B2980A}" srcOrd="0" destOrd="0" presId="urn:microsoft.com/office/officeart/2005/8/layout/hierarchy1"/>
    <dgm:cxn modelId="{946CEFED-D331-4C04-BB3E-606DCAFFA444}" type="presOf" srcId="{9CFC8D06-6406-4885-8B61-C0A4E7FCC085}" destId="{347B923A-513E-4549-B437-4BA0E7141B0D}" srcOrd="0" destOrd="0" presId="urn:microsoft.com/office/officeart/2005/8/layout/hierarchy1"/>
    <dgm:cxn modelId="{AE6BADF7-F8E9-43B5-9671-348DE5FEAFA2}" srcId="{F9182DE4-2CC3-4C42-9F67-8E59233E430E}" destId="{5F7D3BAE-EFFF-41E9-A309-D9DA2ABDF8DB}" srcOrd="1" destOrd="0" parTransId="{2FC542AA-46AB-42C1-9750-02C3E921DD98}" sibTransId="{2D6CD76C-571A-4291-9817-E56B2E0245D8}"/>
    <dgm:cxn modelId="{D98F8164-96FF-4713-965A-FA3EC6F2D92A}" type="presParOf" srcId="{347B923A-513E-4549-B437-4BA0E7141B0D}" destId="{804FF303-8DAA-4156-B0E9-07AC29FDC83A}" srcOrd="0" destOrd="0" presId="urn:microsoft.com/office/officeart/2005/8/layout/hierarchy1"/>
    <dgm:cxn modelId="{7FC1026E-6816-4CF3-B395-D15BB64493F2}" type="presParOf" srcId="{804FF303-8DAA-4156-B0E9-07AC29FDC83A}" destId="{EBCC18FA-1355-4AE5-AF6F-7FED203CCC68}" srcOrd="0" destOrd="0" presId="urn:microsoft.com/office/officeart/2005/8/layout/hierarchy1"/>
    <dgm:cxn modelId="{5B237FEF-A5AA-4D27-98CC-0B3242905A3C}" type="presParOf" srcId="{EBCC18FA-1355-4AE5-AF6F-7FED203CCC68}" destId="{A174B5D2-D982-4A6F-AF0E-AD4A5314C97A}" srcOrd="0" destOrd="0" presId="urn:microsoft.com/office/officeart/2005/8/layout/hierarchy1"/>
    <dgm:cxn modelId="{E52BEDEA-9794-4A76-AA5B-A988389F7760}" type="presParOf" srcId="{EBCC18FA-1355-4AE5-AF6F-7FED203CCC68}" destId="{B8463314-7D24-450D-8CBA-FD67A6296A11}" srcOrd="1" destOrd="0" presId="urn:microsoft.com/office/officeart/2005/8/layout/hierarchy1"/>
    <dgm:cxn modelId="{14AE1D95-CEDB-486A-A066-A725B88B0325}" type="presParOf" srcId="{804FF303-8DAA-4156-B0E9-07AC29FDC83A}" destId="{CC179324-26CD-4702-A0C2-D376AF27376B}" srcOrd="1" destOrd="0" presId="urn:microsoft.com/office/officeart/2005/8/layout/hierarchy1"/>
    <dgm:cxn modelId="{0DD94915-C561-4708-AB63-EF4FE1C055C1}" type="presParOf" srcId="{CC179324-26CD-4702-A0C2-D376AF27376B}" destId="{EE31D969-4F79-4BF3-BA83-F447662080B6}" srcOrd="0" destOrd="0" presId="urn:microsoft.com/office/officeart/2005/8/layout/hierarchy1"/>
    <dgm:cxn modelId="{7C600828-0D61-4EC9-9AC4-A3EE242555BC}" type="presParOf" srcId="{CC179324-26CD-4702-A0C2-D376AF27376B}" destId="{9A1A6A5E-B1AA-4FFD-B728-785E3369434B}" srcOrd="1" destOrd="0" presId="urn:microsoft.com/office/officeart/2005/8/layout/hierarchy1"/>
    <dgm:cxn modelId="{87B403F7-BDC9-4375-B216-306786AB2E81}" type="presParOf" srcId="{9A1A6A5E-B1AA-4FFD-B728-785E3369434B}" destId="{630F5B91-6D47-46E3-AF8A-39E2578BA261}" srcOrd="0" destOrd="0" presId="urn:microsoft.com/office/officeart/2005/8/layout/hierarchy1"/>
    <dgm:cxn modelId="{564607FB-2C0F-4AA2-86E3-BF4389327330}" type="presParOf" srcId="{630F5B91-6D47-46E3-AF8A-39E2578BA261}" destId="{0CB86769-F9F9-43A2-8EBB-179CCC99BB12}" srcOrd="0" destOrd="0" presId="urn:microsoft.com/office/officeart/2005/8/layout/hierarchy1"/>
    <dgm:cxn modelId="{344BE9CA-464B-478B-8358-E77D3E05824B}" type="presParOf" srcId="{630F5B91-6D47-46E3-AF8A-39E2578BA261}" destId="{BEFE677B-B223-4B4C-9B78-3E2D62F564A2}" srcOrd="1" destOrd="0" presId="urn:microsoft.com/office/officeart/2005/8/layout/hierarchy1"/>
    <dgm:cxn modelId="{55D5F6FD-812A-4687-B475-C5AFF63CCC12}" type="presParOf" srcId="{9A1A6A5E-B1AA-4FFD-B728-785E3369434B}" destId="{809B9D1A-4652-4BDA-8C61-519825D2F4BB}" srcOrd="1" destOrd="0" presId="urn:microsoft.com/office/officeart/2005/8/layout/hierarchy1"/>
    <dgm:cxn modelId="{6F1C7896-F4DE-4831-BDBC-8AE5FCF81845}" type="presParOf" srcId="{CC179324-26CD-4702-A0C2-D376AF27376B}" destId="{5E54FA1D-866F-474D-A353-9FAD40516FDF}" srcOrd="2" destOrd="0" presId="urn:microsoft.com/office/officeart/2005/8/layout/hierarchy1"/>
    <dgm:cxn modelId="{1C5CE035-E794-479E-B91D-207BF042110D}" type="presParOf" srcId="{CC179324-26CD-4702-A0C2-D376AF27376B}" destId="{DDA76C8F-2395-4651-9D44-234841A270BE}" srcOrd="3" destOrd="0" presId="urn:microsoft.com/office/officeart/2005/8/layout/hierarchy1"/>
    <dgm:cxn modelId="{FB98C25E-7819-4D35-A953-3A5F0BFB27DC}" type="presParOf" srcId="{DDA76C8F-2395-4651-9D44-234841A270BE}" destId="{D2143C51-96AD-4C14-8FDA-821F79CAFFE2}" srcOrd="0" destOrd="0" presId="urn:microsoft.com/office/officeart/2005/8/layout/hierarchy1"/>
    <dgm:cxn modelId="{2268580F-2A9E-4DC2-9B6D-2AEAFE696DFE}" type="presParOf" srcId="{D2143C51-96AD-4C14-8FDA-821F79CAFFE2}" destId="{5E047ED0-401F-4B4B-9FAA-D87A85F8B47C}" srcOrd="0" destOrd="0" presId="urn:microsoft.com/office/officeart/2005/8/layout/hierarchy1"/>
    <dgm:cxn modelId="{45FEE661-0E73-459E-9E3D-63B1E5CF252D}" type="presParOf" srcId="{D2143C51-96AD-4C14-8FDA-821F79CAFFE2}" destId="{67C3439E-3154-4300-80FB-BFA5738BE58B}" srcOrd="1" destOrd="0" presId="urn:microsoft.com/office/officeart/2005/8/layout/hierarchy1"/>
    <dgm:cxn modelId="{570CDEE2-46D5-4B79-A893-B619881FCBB0}" type="presParOf" srcId="{DDA76C8F-2395-4651-9D44-234841A270BE}" destId="{C788D092-83A2-4BB3-8724-D2F0AACB26DA}" srcOrd="1" destOrd="0" presId="urn:microsoft.com/office/officeart/2005/8/layout/hierarchy1"/>
    <dgm:cxn modelId="{2339F9ED-21B1-4E8C-BA65-3ED8C5330AB0}" type="presParOf" srcId="{CC179324-26CD-4702-A0C2-D376AF27376B}" destId="{87A67957-2580-4637-9476-7CC7A44857F8}" srcOrd="4" destOrd="0" presId="urn:microsoft.com/office/officeart/2005/8/layout/hierarchy1"/>
    <dgm:cxn modelId="{F3ECA998-70DF-4172-92FC-7669E0029516}" type="presParOf" srcId="{CC179324-26CD-4702-A0C2-D376AF27376B}" destId="{2700F7B1-F5FF-426E-9844-CD2FD9F827CD}" srcOrd="5" destOrd="0" presId="urn:microsoft.com/office/officeart/2005/8/layout/hierarchy1"/>
    <dgm:cxn modelId="{6AE259AC-D4C8-4F09-8CBA-589DF0501FE2}" type="presParOf" srcId="{2700F7B1-F5FF-426E-9844-CD2FD9F827CD}" destId="{6921706D-27A4-4D57-A3C9-73C1669A5B31}" srcOrd="0" destOrd="0" presId="urn:microsoft.com/office/officeart/2005/8/layout/hierarchy1"/>
    <dgm:cxn modelId="{7D992DCD-EBBE-488E-87C9-57FF91E5EA3C}" type="presParOf" srcId="{6921706D-27A4-4D57-A3C9-73C1669A5B31}" destId="{FB22EFD3-D5AD-49CD-84F1-69BE3F3DC0B2}" srcOrd="0" destOrd="0" presId="urn:microsoft.com/office/officeart/2005/8/layout/hierarchy1"/>
    <dgm:cxn modelId="{49F8E8FD-735E-4C28-9991-41D0C9342FFF}" type="presParOf" srcId="{6921706D-27A4-4D57-A3C9-73C1669A5B31}" destId="{8271A358-19C8-4F23-8500-8A85489BB173}" srcOrd="1" destOrd="0" presId="urn:microsoft.com/office/officeart/2005/8/layout/hierarchy1"/>
    <dgm:cxn modelId="{DCEB1E6C-F711-4B77-82EF-67EBBE7DAB27}" type="presParOf" srcId="{2700F7B1-F5FF-426E-9844-CD2FD9F827CD}" destId="{80E6DF13-3622-4D53-94A6-43C870F62115}" srcOrd="1" destOrd="0" presId="urn:microsoft.com/office/officeart/2005/8/layout/hierarchy1"/>
    <dgm:cxn modelId="{1D1A7D72-7F5C-49C6-8D41-D692621ECF8B}" type="presParOf" srcId="{CC179324-26CD-4702-A0C2-D376AF27376B}" destId="{BE241F4E-F94A-493F-AF7A-CB7C803DA2B8}" srcOrd="6" destOrd="0" presId="urn:microsoft.com/office/officeart/2005/8/layout/hierarchy1"/>
    <dgm:cxn modelId="{93A6E7E0-2363-4F31-8D6C-90AF5927424E}" type="presParOf" srcId="{CC179324-26CD-4702-A0C2-D376AF27376B}" destId="{81BF8E32-60A0-4FAC-99DA-7752150CC7E6}" srcOrd="7" destOrd="0" presId="urn:microsoft.com/office/officeart/2005/8/layout/hierarchy1"/>
    <dgm:cxn modelId="{53EF3BD3-D73B-4E9D-8052-C1260BED75F5}" type="presParOf" srcId="{81BF8E32-60A0-4FAC-99DA-7752150CC7E6}" destId="{3A636D24-BB6C-45AF-8740-3B025A3249CB}" srcOrd="0" destOrd="0" presId="urn:microsoft.com/office/officeart/2005/8/layout/hierarchy1"/>
    <dgm:cxn modelId="{322E55EB-07FD-4EED-96A8-774AFFA0955A}" type="presParOf" srcId="{3A636D24-BB6C-45AF-8740-3B025A3249CB}" destId="{4B099A71-6F8C-4885-B341-2D3E4491A4E0}" srcOrd="0" destOrd="0" presId="urn:microsoft.com/office/officeart/2005/8/layout/hierarchy1"/>
    <dgm:cxn modelId="{A9F9B078-98C7-4A8A-99D5-AF16261BB7D8}" type="presParOf" srcId="{3A636D24-BB6C-45AF-8740-3B025A3249CB}" destId="{307ECAF3-E27E-4138-8354-BB21B2B2980A}" srcOrd="1" destOrd="0" presId="urn:microsoft.com/office/officeart/2005/8/layout/hierarchy1"/>
    <dgm:cxn modelId="{A8B8BDAF-D134-4E97-87F6-3AA7512AFC7A}" type="presParOf" srcId="{81BF8E32-60A0-4FAC-99DA-7752150CC7E6}" destId="{7DE8156F-BEE4-4423-B724-4D1A2F1EF21C}"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241F4E-F94A-493F-AF7A-CB7C803DA2B8}">
      <dsp:nvSpPr>
        <dsp:cNvPr id="0" name=""/>
        <dsp:cNvSpPr/>
      </dsp:nvSpPr>
      <dsp:spPr>
        <a:xfrm>
          <a:off x="3374830" y="484665"/>
          <a:ext cx="2456512" cy="386810"/>
        </a:xfrm>
        <a:custGeom>
          <a:avLst/>
          <a:gdLst/>
          <a:ahLst/>
          <a:cxnLst/>
          <a:rect l="0" t="0" r="0" b="0"/>
          <a:pathLst>
            <a:path>
              <a:moveTo>
                <a:pt x="0" y="0"/>
              </a:moveTo>
              <a:lnTo>
                <a:pt x="0" y="223406"/>
              </a:lnTo>
              <a:lnTo>
                <a:pt x="2456512" y="223406"/>
              </a:lnTo>
              <a:lnTo>
                <a:pt x="2456512" y="386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A67957-2580-4637-9476-7CC7A44857F8}">
      <dsp:nvSpPr>
        <dsp:cNvPr id="0" name=""/>
        <dsp:cNvSpPr/>
      </dsp:nvSpPr>
      <dsp:spPr>
        <a:xfrm>
          <a:off x="3374830" y="484665"/>
          <a:ext cx="894320" cy="386810"/>
        </a:xfrm>
        <a:custGeom>
          <a:avLst/>
          <a:gdLst/>
          <a:ahLst/>
          <a:cxnLst/>
          <a:rect l="0" t="0" r="0" b="0"/>
          <a:pathLst>
            <a:path>
              <a:moveTo>
                <a:pt x="0" y="0"/>
              </a:moveTo>
              <a:lnTo>
                <a:pt x="0" y="223406"/>
              </a:lnTo>
              <a:lnTo>
                <a:pt x="894320" y="223406"/>
              </a:lnTo>
              <a:lnTo>
                <a:pt x="894320" y="386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54FA1D-866F-474D-A353-9FAD40516FDF}">
      <dsp:nvSpPr>
        <dsp:cNvPr id="0" name=""/>
        <dsp:cNvSpPr/>
      </dsp:nvSpPr>
      <dsp:spPr>
        <a:xfrm>
          <a:off x="2524581" y="484665"/>
          <a:ext cx="850249" cy="377413"/>
        </a:xfrm>
        <a:custGeom>
          <a:avLst/>
          <a:gdLst/>
          <a:ahLst/>
          <a:cxnLst/>
          <a:rect l="0" t="0" r="0" b="0"/>
          <a:pathLst>
            <a:path>
              <a:moveTo>
                <a:pt x="850249" y="0"/>
              </a:moveTo>
              <a:lnTo>
                <a:pt x="850249" y="214008"/>
              </a:lnTo>
              <a:lnTo>
                <a:pt x="0" y="214008"/>
              </a:lnTo>
              <a:lnTo>
                <a:pt x="0" y="3774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31D969-4F79-4BF3-BA83-F447662080B6}">
      <dsp:nvSpPr>
        <dsp:cNvPr id="0" name=""/>
        <dsp:cNvSpPr/>
      </dsp:nvSpPr>
      <dsp:spPr>
        <a:xfrm>
          <a:off x="702197" y="484665"/>
          <a:ext cx="2672633" cy="386810"/>
        </a:xfrm>
        <a:custGeom>
          <a:avLst/>
          <a:gdLst/>
          <a:ahLst/>
          <a:cxnLst/>
          <a:rect l="0" t="0" r="0" b="0"/>
          <a:pathLst>
            <a:path>
              <a:moveTo>
                <a:pt x="2672633" y="0"/>
              </a:moveTo>
              <a:lnTo>
                <a:pt x="2672633" y="223406"/>
              </a:lnTo>
              <a:lnTo>
                <a:pt x="0" y="223406"/>
              </a:lnTo>
              <a:lnTo>
                <a:pt x="0" y="3868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74B5D2-D982-4A6F-AF0E-AD4A5314C97A}">
      <dsp:nvSpPr>
        <dsp:cNvPr id="0" name=""/>
        <dsp:cNvSpPr/>
      </dsp:nvSpPr>
      <dsp:spPr>
        <a:xfrm>
          <a:off x="2481218" y="147826"/>
          <a:ext cx="1787225" cy="33683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8463314-7D24-450D-8CBA-FD67A6296A11}">
      <dsp:nvSpPr>
        <dsp:cNvPr id="0" name=""/>
        <dsp:cNvSpPr/>
      </dsp:nvSpPr>
      <dsp:spPr>
        <a:xfrm>
          <a:off x="2677205" y="334014"/>
          <a:ext cx="1787225" cy="33683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Joseph KLEIN</a:t>
          </a:r>
        </a:p>
        <a:p>
          <a:pPr marL="0" lvl="0" indent="0" algn="ctr" defTabSz="466725">
            <a:lnSpc>
              <a:spcPct val="90000"/>
            </a:lnSpc>
            <a:spcBef>
              <a:spcPct val="0"/>
            </a:spcBef>
            <a:spcAft>
              <a:spcPct val="35000"/>
            </a:spcAft>
            <a:buNone/>
          </a:pPr>
          <a:r>
            <a:rPr lang="fr-FR" sz="1050" b="1" kern="1200"/>
            <a:t>Dirigeant</a:t>
          </a:r>
        </a:p>
      </dsp:txBody>
      <dsp:txXfrm>
        <a:off x="2687071" y="343880"/>
        <a:ext cx="1767493" cy="317106"/>
      </dsp:txXfrm>
    </dsp:sp>
    <dsp:sp modelId="{0CB86769-F9F9-43A2-8EBB-179CCC99BB12}">
      <dsp:nvSpPr>
        <dsp:cNvPr id="0" name=""/>
        <dsp:cNvSpPr/>
      </dsp:nvSpPr>
      <dsp:spPr>
        <a:xfrm>
          <a:off x="4861" y="871475"/>
          <a:ext cx="1394672" cy="341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EFE677B-B223-4B4C-9B78-3E2D62F564A2}">
      <dsp:nvSpPr>
        <dsp:cNvPr id="0" name=""/>
        <dsp:cNvSpPr/>
      </dsp:nvSpPr>
      <dsp:spPr>
        <a:xfrm>
          <a:off x="200849" y="1057664"/>
          <a:ext cx="1394672" cy="341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kern="1200"/>
            <a:t>XXXXXXX</a:t>
          </a:r>
        </a:p>
        <a:p>
          <a:pPr marL="0" lvl="0" indent="0" algn="ctr" defTabSz="444500">
            <a:lnSpc>
              <a:spcPct val="90000"/>
            </a:lnSpc>
            <a:spcBef>
              <a:spcPct val="0"/>
            </a:spcBef>
            <a:spcAft>
              <a:spcPct val="35000"/>
            </a:spcAft>
            <a:buNone/>
          </a:pPr>
          <a:r>
            <a:rPr lang="fr-FR" sz="1000" b="1" kern="1200"/>
            <a:t>Acheteur qualifié</a:t>
          </a:r>
        </a:p>
      </dsp:txBody>
      <dsp:txXfrm>
        <a:off x="210860" y="1067675"/>
        <a:ext cx="1374650" cy="321778"/>
      </dsp:txXfrm>
    </dsp:sp>
    <dsp:sp modelId="{5E047ED0-401F-4B4B-9FAA-D87A85F8B47C}">
      <dsp:nvSpPr>
        <dsp:cNvPr id="0" name=""/>
        <dsp:cNvSpPr/>
      </dsp:nvSpPr>
      <dsp:spPr>
        <a:xfrm>
          <a:off x="1782107" y="862078"/>
          <a:ext cx="1484947" cy="3477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C3439E-3154-4300-80FB-BFA5738BE58B}">
      <dsp:nvSpPr>
        <dsp:cNvPr id="0" name=""/>
        <dsp:cNvSpPr/>
      </dsp:nvSpPr>
      <dsp:spPr>
        <a:xfrm>
          <a:off x="1978095" y="1048266"/>
          <a:ext cx="1484947" cy="3477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fr-FR" sz="1000" b="0" kern="1200"/>
            <a:t>Melissa DUCHAMPS</a:t>
          </a:r>
        </a:p>
        <a:p>
          <a:pPr marL="0" lvl="0" indent="0" algn="ctr" defTabSz="444500">
            <a:lnSpc>
              <a:spcPct val="90000"/>
            </a:lnSpc>
            <a:spcBef>
              <a:spcPct val="0"/>
            </a:spcBef>
            <a:spcAft>
              <a:spcPct val="35000"/>
            </a:spcAft>
            <a:buNone/>
          </a:pPr>
          <a:r>
            <a:rPr lang="fr-FR" sz="1000" b="1" kern="1200"/>
            <a:t>Commerciale</a:t>
          </a:r>
        </a:p>
      </dsp:txBody>
      <dsp:txXfrm>
        <a:off x="1988279" y="1058450"/>
        <a:ext cx="1464579" cy="327346"/>
      </dsp:txXfrm>
    </dsp:sp>
    <dsp:sp modelId="{FB22EFD3-D5AD-49CD-84F1-69BE3F3DC0B2}">
      <dsp:nvSpPr>
        <dsp:cNvPr id="0" name=""/>
        <dsp:cNvSpPr/>
      </dsp:nvSpPr>
      <dsp:spPr>
        <a:xfrm>
          <a:off x="3668432" y="871475"/>
          <a:ext cx="1201437" cy="3360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71A358-19C8-4F23-8500-8A85489BB173}">
      <dsp:nvSpPr>
        <dsp:cNvPr id="0" name=""/>
        <dsp:cNvSpPr/>
      </dsp:nvSpPr>
      <dsp:spPr>
        <a:xfrm>
          <a:off x="3864419" y="1057664"/>
          <a:ext cx="1201437" cy="33600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Wafa KLEE</a:t>
          </a:r>
        </a:p>
        <a:p>
          <a:pPr marL="0" lvl="0" indent="0" algn="ctr" defTabSz="466725">
            <a:lnSpc>
              <a:spcPct val="90000"/>
            </a:lnSpc>
            <a:spcBef>
              <a:spcPct val="0"/>
            </a:spcBef>
            <a:spcAft>
              <a:spcPct val="35000"/>
            </a:spcAft>
            <a:buNone/>
          </a:pPr>
          <a:r>
            <a:rPr lang="fr-FR" sz="1050" b="1" kern="1200"/>
            <a:t>Vendeuse comptoir</a:t>
          </a:r>
        </a:p>
      </dsp:txBody>
      <dsp:txXfrm>
        <a:off x="3874260" y="1067505"/>
        <a:ext cx="1181755" cy="316327"/>
      </dsp:txXfrm>
    </dsp:sp>
    <dsp:sp modelId="{4B099A71-6F8C-4885-B341-2D3E4491A4E0}">
      <dsp:nvSpPr>
        <dsp:cNvPr id="0" name=""/>
        <dsp:cNvSpPr/>
      </dsp:nvSpPr>
      <dsp:spPr>
        <a:xfrm>
          <a:off x="5261845" y="871475"/>
          <a:ext cx="1138996" cy="3418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07ECAF3-E27E-4138-8354-BB21B2B2980A}">
      <dsp:nvSpPr>
        <dsp:cNvPr id="0" name=""/>
        <dsp:cNvSpPr/>
      </dsp:nvSpPr>
      <dsp:spPr>
        <a:xfrm>
          <a:off x="5457833" y="1057664"/>
          <a:ext cx="1138996" cy="3418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fr-FR" sz="1050" kern="1200"/>
            <a:t>Gustave KLIMT</a:t>
          </a:r>
        </a:p>
        <a:p>
          <a:pPr marL="0" lvl="0" indent="0" algn="ctr" defTabSz="466725">
            <a:lnSpc>
              <a:spcPct val="90000"/>
            </a:lnSpc>
            <a:spcBef>
              <a:spcPct val="0"/>
            </a:spcBef>
            <a:spcAft>
              <a:spcPct val="35000"/>
            </a:spcAft>
            <a:buNone/>
          </a:pPr>
          <a:r>
            <a:rPr lang="fr-FR" sz="1050" b="1" kern="1200"/>
            <a:t>Vendeur comptoir</a:t>
          </a:r>
          <a:endParaRPr lang="fr-FR" sz="1050" kern="1200"/>
        </a:p>
      </dsp:txBody>
      <dsp:txXfrm>
        <a:off x="5467844" y="1067675"/>
        <a:ext cx="1118974" cy="3217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4C8F6-AD74-4930-AFB7-C6F436806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TotalTime>
  <Pages>12</Pages>
  <Words>3547</Words>
  <Characters>19510</Characters>
  <Application>Microsoft Office Word</Application>
  <DocSecurity>0</DocSecurity>
  <Lines>162</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Sites EG les mieux référencés.docx</vt:lpstr>
      <vt:lpstr>Sites EG les mieux référencés.docx</vt:lpstr>
    </vt:vector>
  </TitlesOfParts>
  <Company>Education Nationale</Company>
  <LinksUpToDate>false</LinksUpToDate>
  <CharactersWithSpaces>23011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Sites EG les mieux référencés.docx</dc:title>
  <dc:subject/>
  <dc:creator>Utilisateur Windows</dc:creator>
  <cp:keywords/>
  <dc:description/>
  <cp:lastModifiedBy>j-philippe.minier</cp:lastModifiedBy>
  <cp:revision>4</cp:revision>
  <cp:lastPrinted>2022-08-30T14:04:00Z</cp:lastPrinted>
  <dcterms:created xsi:type="dcterms:W3CDTF">2022-09-27T14:24:00Z</dcterms:created>
  <dcterms:modified xsi:type="dcterms:W3CDTF">2022-10-04T14:47:00Z</dcterms:modified>
</cp:coreProperties>
</file>