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B2C1F" w14:textId="4CDD724C" w:rsidR="00F96000" w:rsidRPr="00C348FB" w:rsidRDefault="00B84FFA" w:rsidP="00F81A7B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SA </w:t>
      </w:r>
      <w:r w:rsidR="000B63B7" w:rsidRPr="00C348FB">
        <w:rPr>
          <w:b/>
          <w:sz w:val="28"/>
          <w:szCs w:val="28"/>
        </w:rPr>
        <w:t xml:space="preserve">GENIPLAST </w:t>
      </w:r>
      <w:r w:rsidR="00747C38" w:rsidRPr="00C348FB">
        <w:rPr>
          <w:sz w:val="28"/>
          <w:szCs w:val="28"/>
        </w:rPr>
        <w:t xml:space="preserve">– P4 Social </w:t>
      </w:r>
      <w:r w:rsidR="00C348FB" w:rsidRPr="00C348FB">
        <w:rPr>
          <w:sz w:val="28"/>
          <w:szCs w:val="28"/>
        </w:rPr>
        <w:t>–</w:t>
      </w:r>
      <w:r w:rsidR="00747C38" w:rsidRPr="00C348FB">
        <w:rPr>
          <w:b/>
          <w:sz w:val="28"/>
          <w:szCs w:val="28"/>
        </w:rPr>
        <w:t xml:space="preserve"> </w:t>
      </w:r>
      <w:r w:rsidR="00B0570F" w:rsidRPr="00C348FB">
        <w:rPr>
          <w:b/>
          <w:sz w:val="28"/>
          <w:szCs w:val="28"/>
        </w:rPr>
        <w:t>R</w:t>
      </w:r>
      <w:r w:rsidR="00C348FB" w:rsidRPr="00C348FB">
        <w:rPr>
          <w:b/>
          <w:sz w:val="28"/>
          <w:szCs w:val="28"/>
        </w:rPr>
        <w:t xml:space="preserve">évision temps de travail, </w:t>
      </w:r>
      <w:r w:rsidR="00C348FB" w:rsidRPr="00C348FB">
        <w:rPr>
          <w:b/>
          <w:sz w:val="28"/>
          <w:szCs w:val="28"/>
        </w:rPr>
        <w:t xml:space="preserve">bulletin de salaire, </w:t>
      </w:r>
      <w:r w:rsidR="00C348FB" w:rsidRPr="00C348FB">
        <w:rPr>
          <w:b/>
          <w:sz w:val="28"/>
          <w:szCs w:val="28"/>
        </w:rPr>
        <w:t>absence</w:t>
      </w:r>
      <w:r w:rsidR="00F533B0" w:rsidRPr="00C348FB">
        <w:rPr>
          <w:b/>
          <w:bCs/>
          <w:sz w:val="28"/>
          <w:szCs w:val="28"/>
        </w:rPr>
        <w:t xml:space="preserve"> </w:t>
      </w:r>
    </w:p>
    <w:p w14:paraId="56361A21" w14:textId="77777777" w:rsidR="00B309F9" w:rsidRPr="008E68D8" w:rsidRDefault="00B309F9" w:rsidP="00F81A7B">
      <w:pPr>
        <w:spacing w:after="0" w:line="240" w:lineRule="auto"/>
        <w:jc w:val="both"/>
        <w:rPr>
          <w:sz w:val="10"/>
        </w:rPr>
      </w:pPr>
    </w:p>
    <w:p w14:paraId="10D3B101" w14:textId="3EF3BC4F" w:rsidR="00B309F9" w:rsidRPr="008E68D8" w:rsidRDefault="00B309F9" w:rsidP="00F81A7B">
      <w:pPr>
        <w:pStyle w:val="Retraitcorpsdetexte2"/>
        <w:spacing w:after="0" w:line="240" w:lineRule="auto"/>
        <w:ind w:left="0"/>
        <w:rPr>
          <w:szCs w:val="20"/>
        </w:rPr>
      </w:pPr>
      <w:r w:rsidRPr="008E68D8">
        <w:rPr>
          <w:szCs w:val="20"/>
        </w:rPr>
        <w:t xml:space="preserve">Vous avez été embauché(e) en qualité d’assistant(e) comptable dans la société </w:t>
      </w:r>
      <w:r w:rsidR="000B63B7" w:rsidRPr="008E68D8">
        <w:rPr>
          <w:szCs w:val="20"/>
        </w:rPr>
        <w:t>SA GENIPLAST</w:t>
      </w:r>
      <w:r w:rsidRPr="008E68D8">
        <w:rPr>
          <w:szCs w:val="20"/>
        </w:rPr>
        <w:t xml:space="preserve">, établie à </w:t>
      </w:r>
      <w:r w:rsidR="000B63B7" w:rsidRPr="008E68D8">
        <w:rPr>
          <w:szCs w:val="20"/>
        </w:rPr>
        <w:t>Bellignat (01</w:t>
      </w:r>
      <w:r w:rsidRPr="008E68D8">
        <w:rPr>
          <w:szCs w:val="20"/>
        </w:rPr>
        <w:t xml:space="preserve">), qui emploie </w:t>
      </w:r>
      <w:r w:rsidR="00611C2A" w:rsidRPr="008E68D8">
        <w:rPr>
          <w:szCs w:val="20"/>
        </w:rPr>
        <w:t>87</w:t>
      </w:r>
      <w:r w:rsidRPr="008E68D8">
        <w:rPr>
          <w:szCs w:val="20"/>
        </w:rPr>
        <w:t xml:space="preserve"> salariés. La SA </w:t>
      </w:r>
      <w:r w:rsidR="000B63B7" w:rsidRPr="008E68D8">
        <w:rPr>
          <w:szCs w:val="20"/>
        </w:rPr>
        <w:t>GENIPLAST</w:t>
      </w:r>
      <w:r w:rsidRPr="008E68D8">
        <w:rPr>
          <w:szCs w:val="20"/>
        </w:rPr>
        <w:t xml:space="preserve"> exerce principalement l’activité de fabrication </w:t>
      </w:r>
      <w:r w:rsidR="000B63B7" w:rsidRPr="008E68D8">
        <w:rPr>
          <w:szCs w:val="20"/>
        </w:rPr>
        <w:t>de pièces en plastique pour l’automobile</w:t>
      </w:r>
      <w:r w:rsidR="00C348FB" w:rsidRPr="008E68D8">
        <w:rPr>
          <w:szCs w:val="20"/>
        </w:rPr>
        <w:t>.</w:t>
      </w:r>
    </w:p>
    <w:p w14:paraId="30EE83FF" w14:textId="66847F8E" w:rsidR="00886B90" w:rsidRPr="008E68D8" w:rsidRDefault="00886B90" w:rsidP="00F81A7B">
      <w:pPr>
        <w:spacing w:after="0" w:line="240" w:lineRule="auto"/>
        <w:jc w:val="both"/>
        <w:rPr>
          <w:sz w:val="12"/>
          <w:szCs w:val="20"/>
        </w:rPr>
      </w:pPr>
      <w:r w:rsidRPr="008E68D8">
        <w:rPr>
          <w:szCs w:val="20"/>
        </w:rPr>
        <w:t xml:space="preserve"> </w:t>
      </w:r>
    </w:p>
    <w:p w14:paraId="321AFBF3" w14:textId="77777777" w:rsidR="00C348FB" w:rsidRPr="008E68D8" w:rsidRDefault="00886B90" w:rsidP="00F81A7B">
      <w:pPr>
        <w:spacing w:after="0" w:line="240" w:lineRule="auto"/>
        <w:jc w:val="both"/>
        <w:rPr>
          <w:szCs w:val="20"/>
        </w:rPr>
      </w:pPr>
      <w:r w:rsidRPr="008E68D8">
        <w:rPr>
          <w:szCs w:val="20"/>
        </w:rPr>
        <w:t>Monsieur Michelet,</w:t>
      </w:r>
      <w:r w:rsidR="00B309F9" w:rsidRPr="008E68D8">
        <w:rPr>
          <w:szCs w:val="20"/>
        </w:rPr>
        <w:t xml:space="preserve"> ouvrier à l’atelier </w:t>
      </w:r>
      <w:r w:rsidR="000B63B7" w:rsidRPr="008E68D8">
        <w:rPr>
          <w:szCs w:val="20"/>
        </w:rPr>
        <w:t>injection</w:t>
      </w:r>
      <w:r w:rsidR="00B309F9" w:rsidRPr="008E68D8">
        <w:rPr>
          <w:szCs w:val="20"/>
        </w:rPr>
        <w:t xml:space="preserve">, </w:t>
      </w:r>
      <w:r w:rsidR="000B63B7" w:rsidRPr="008E68D8">
        <w:rPr>
          <w:szCs w:val="20"/>
        </w:rPr>
        <w:t>a été</w:t>
      </w:r>
      <w:r w:rsidR="00B309F9" w:rsidRPr="008E68D8">
        <w:rPr>
          <w:szCs w:val="20"/>
        </w:rPr>
        <w:t xml:space="preserve"> embauché </w:t>
      </w:r>
      <w:r w:rsidR="000B63B7" w:rsidRPr="008E68D8">
        <w:rPr>
          <w:szCs w:val="20"/>
        </w:rPr>
        <w:t xml:space="preserve">dans l’entreprise en avril </w:t>
      </w:r>
      <w:r w:rsidR="00B309F9" w:rsidRPr="008E68D8">
        <w:rPr>
          <w:szCs w:val="20"/>
        </w:rPr>
        <w:t>2020. Il a reçu son salaire du mois d</w:t>
      </w:r>
      <w:r w:rsidR="000B63B7" w:rsidRPr="008E68D8">
        <w:rPr>
          <w:szCs w:val="20"/>
        </w:rPr>
        <w:t xml:space="preserve">e mai </w:t>
      </w:r>
      <w:r w:rsidR="00B309F9" w:rsidRPr="008E68D8">
        <w:rPr>
          <w:szCs w:val="20"/>
        </w:rPr>
        <w:t xml:space="preserve">2020 et </w:t>
      </w:r>
      <w:r w:rsidRPr="008E68D8">
        <w:rPr>
          <w:szCs w:val="20"/>
        </w:rPr>
        <w:t>s’</w:t>
      </w:r>
      <w:r w:rsidR="000B63B7" w:rsidRPr="008E68D8">
        <w:rPr>
          <w:szCs w:val="20"/>
        </w:rPr>
        <w:t xml:space="preserve">interroge sur certains éléments de droit social. La comptable de l’entreprise vous </w:t>
      </w:r>
      <w:r w:rsidR="00C348FB" w:rsidRPr="008E68D8">
        <w:rPr>
          <w:szCs w:val="20"/>
        </w:rPr>
        <w:t>transmet le mail de M. Michelet.</w:t>
      </w:r>
    </w:p>
    <w:p w14:paraId="514871B2" w14:textId="77777777" w:rsidR="00C348FB" w:rsidRPr="008E68D8" w:rsidRDefault="00C348FB" w:rsidP="00F81A7B">
      <w:pPr>
        <w:spacing w:after="0" w:line="240" w:lineRule="auto"/>
        <w:jc w:val="both"/>
        <w:rPr>
          <w:szCs w:val="20"/>
        </w:rPr>
      </w:pPr>
    </w:p>
    <w:p w14:paraId="1EF833F6" w14:textId="6676B9A7" w:rsidR="00B309F9" w:rsidRPr="008E68D8" w:rsidRDefault="00B84FFA" w:rsidP="00F81A7B">
      <w:pPr>
        <w:spacing w:after="0" w:line="240" w:lineRule="auto"/>
        <w:jc w:val="both"/>
        <w:rPr>
          <w:szCs w:val="20"/>
        </w:rPr>
      </w:pPr>
      <w:r w:rsidRPr="008E68D8">
        <w:rPr>
          <w:b/>
          <w:szCs w:val="20"/>
        </w:rPr>
        <w:t>Votre mission</w:t>
      </w:r>
      <w:r w:rsidRPr="008E68D8">
        <w:rPr>
          <w:szCs w:val="20"/>
        </w:rPr>
        <w:t> : Répondre</w:t>
      </w:r>
      <w:r w:rsidR="00C348FB" w:rsidRPr="008E68D8">
        <w:rPr>
          <w:szCs w:val="20"/>
        </w:rPr>
        <w:t xml:space="preserve"> </w:t>
      </w:r>
      <w:r w:rsidRPr="008E68D8">
        <w:rPr>
          <w:szCs w:val="20"/>
        </w:rPr>
        <w:t xml:space="preserve">aux questions de M.MICHELET en </w:t>
      </w:r>
      <w:r w:rsidR="00C348FB" w:rsidRPr="008E68D8">
        <w:rPr>
          <w:szCs w:val="20"/>
        </w:rPr>
        <w:t>les justifiant</w:t>
      </w:r>
      <w:r w:rsidRPr="008E68D8">
        <w:rPr>
          <w:szCs w:val="20"/>
        </w:rPr>
        <w:t>. Votre réponse ne nécessite pas de formalisme particulier (document de travail pour la comptable).</w:t>
      </w:r>
    </w:p>
    <w:p w14:paraId="0F6108AB" w14:textId="77777777" w:rsidR="000B63B7" w:rsidRPr="008E68D8" w:rsidRDefault="000B63B7" w:rsidP="00F81A7B">
      <w:pPr>
        <w:spacing w:after="0" w:line="240" w:lineRule="auto"/>
        <w:jc w:val="both"/>
        <w:rPr>
          <w:sz w:val="14"/>
          <w:szCs w:val="20"/>
        </w:rPr>
      </w:pPr>
    </w:p>
    <w:p w14:paraId="73BD3905" w14:textId="77777777" w:rsidR="00B84FFA" w:rsidRDefault="00B84FFA" w:rsidP="00F81A7B">
      <w:pPr>
        <w:spacing w:after="0" w:line="240" w:lineRule="auto"/>
        <w:jc w:val="both"/>
        <w:rPr>
          <w:sz w:val="20"/>
          <w:szCs w:val="20"/>
        </w:rPr>
      </w:pPr>
    </w:p>
    <w:p w14:paraId="0B1925F4" w14:textId="70EA2549" w:rsidR="000B63B7" w:rsidRPr="0041306E" w:rsidRDefault="000B63B7" w:rsidP="00B84FFA">
      <w:pPr>
        <w:pBdr>
          <w:bottom w:val="single" w:sz="4" w:space="2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sz w:val="28"/>
        </w:rPr>
      </w:pPr>
      <w:r w:rsidRPr="0041306E">
        <w:rPr>
          <w:rFonts w:cstheme="minorHAnsi"/>
          <w:b/>
          <w:sz w:val="28"/>
        </w:rPr>
        <w:t xml:space="preserve">Annexe </w:t>
      </w:r>
      <w:r>
        <w:rPr>
          <w:rFonts w:cstheme="minorHAnsi"/>
          <w:b/>
          <w:sz w:val="28"/>
        </w:rPr>
        <w:t>1</w:t>
      </w:r>
      <w:r w:rsidRPr="004130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–</w:t>
      </w:r>
      <w:r w:rsidRPr="004130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Mail reçu du salarié Michelet</w:t>
      </w:r>
    </w:p>
    <w:p w14:paraId="6E1419F6" w14:textId="006D23EB" w:rsidR="000B63B7" w:rsidRDefault="000B63B7" w:rsidP="00B84FFA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De </w:t>
      </w:r>
      <w:hyperlink r:id="rId7" w:history="1">
        <w:r w:rsidRPr="00C16FB7">
          <w:rPr>
            <w:rStyle w:val="Lienhypertexte"/>
            <w:rFonts w:cstheme="minorHAnsi"/>
            <w:bCs/>
            <w:i/>
          </w:rPr>
          <w:t>leo.michelet@orange.fr</w:t>
        </w:r>
      </w:hyperlink>
    </w:p>
    <w:p w14:paraId="79F5E27B" w14:textId="247C846E" w:rsidR="000B63B7" w:rsidRDefault="000B63B7" w:rsidP="00B84FFA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A </w:t>
      </w:r>
      <w:hyperlink r:id="rId8" w:history="1">
        <w:r w:rsidRPr="00C16FB7">
          <w:rPr>
            <w:rStyle w:val="Lienhypertexte"/>
            <w:rFonts w:cstheme="minorHAnsi"/>
            <w:bCs/>
            <w:i/>
          </w:rPr>
          <w:t>contact-social@geniplast.com</w:t>
        </w:r>
      </w:hyperlink>
    </w:p>
    <w:p w14:paraId="67F6E94C" w14:textId="77777777" w:rsidR="000B63B7" w:rsidRDefault="000B63B7" w:rsidP="00B84FFA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Le : 3 Juin 2020</w:t>
      </w:r>
    </w:p>
    <w:p w14:paraId="5ED1A767" w14:textId="4B9DDD38" w:rsidR="000B63B7" w:rsidRDefault="000B63B7" w:rsidP="00FF770D">
      <w:p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Objet : TR Questionnement </w:t>
      </w:r>
      <w:r w:rsidR="00183546">
        <w:rPr>
          <w:rFonts w:cstheme="minorHAnsi"/>
          <w:bCs/>
          <w:i/>
        </w:rPr>
        <w:t>de droit social</w:t>
      </w:r>
    </w:p>
    <w:p w14:paraId="68377AF1" w14:textId="472856E5" w:rsidR="00183546" w:rsidRDefault="00183546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Bonjour madame,</w:t>
      </w:r>
    </w:p>
    <w:p w14:paraId="6410BC29" w14:textId="77777777" w:rsidR="00264149" w:rsidRPr="00FF770D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</w:rPr>
      </w:pPr>
    </w:p>
    <w:p w14:paraId="1138B299" w14:textId="7E983693" w:rsidR="00183546" w:rsidRDefault="00183546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Je viens de recevoir mon bulletin de paie du mois de mai et</w:t>
      </w:r>
      <w:r w:rsidR="00CE7E04">
        <w:rPr>
          <w:rFonts w:cstheme="minorHAnsi"/>
          <w:bCs/>
          <w:i/>
        </w:rPr>
        <w:t xml:space="preserve">, comme c’est mon premier emploi avec un mois entier de travail, </w:t>
      </w:r>
      <w:r>
        <w:rPr>
          <w:rFonts w:cstheme="minorHAnsi"/>
          <w:bCs/>
          <w:i/>
        </w:rPr>
        <w:t>j’ai</w:t>
      </w:r>
      <w:r w:rsidR="00264149">
        <w:rPr>
          <w:rFonts w:cstheme="minorHAnsi"/>
          <w:bCs/>
          <w:i/>
        </w:rPr>
        <w:t xml:space="preserve"> un certain nombre de questions à vous poser</w:t>
      </w:r>
      <w:r>
        <w:rPr>
          <w:rFonts w:cstheme="minorHAnsi"/>
          <w:bCs/>
          <w:i/>
        </w:rPr>
        <w:t> :</w:t>
      </w:r>
    </w:p>
    <w:p w14:paraId="57188E1C" w14:textId="77777777" w:rsidR="00264149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1211ECE3" w14:textId="5266607E" w:rsidR="00183546" w:rsidRPr="006A66E2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CE7E04">
        <w:rPr>
          <w:rFonts w:cstheme="minorHAnsi"/>
          <w:bCs/>
          <w:i/>
          <w:u w:val="single"/>
        </w:rPr>
        <w:t>M</w:t>
      </w:r>
      <w:r w:rsidR="00183546" w:rsidRPr="00CE7E04">
        <w:rPr>
          <w:rFonts w:cstheme="minorHAnsi"/>
          <w:bCs/>
          <w:i/>
          <w:u w:val="single"/>
        </w:rPr>
        <w:t>a période d’essai</w:t>
      </w:r>
      <w:r>
        <w:rPr>
          <w:rFonts w:cstheme="minorHAnsi"/>
          <w:bCs/>
          <w:i/>
        </w:rPr>
        <w:t> : j</w:t>
      </w:r>
      <w:r w:rsidR="00183546" w:rsidRPr="006A66E2">
        <w:rPr>
          <w:rFonts w:cstheme="minorHAnsi"/>
          <w:bCs/>
          <w:i/>
        </w:rPr>
        <w:t xml:space="preserve">e travaille dans l’entreprise depuis un mois et demi et je voulais savoir </w:t>
      </w:r>
      <w:r w:rsidR="00CE7E04">
        <w:rPr>
          <w:rFonts w:cstheme="minorHAnsi"/>
          <w:bCs/>
          <w:i/>
        </w:rPr>
        <w:t>si m</w:t>
      </w:r>
      <w:r w:rsidR="00183546" w:rsidRPr="006A66E2">
        <w:rPr>
          <w:rFonts w:cstheme="minorHAnsi"/>
          <w:bCs/>
          <w:i/>
        </w:rPr>
        <w:t>a période  d’essai est terminée, sinon, à quelle date doit-elle se terminer ?</w:t>
      </w:r>
    </w:p>
    <w:p w14:paraId="4A812295" w14:textId="77777777" w:rsidR="00264149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</w:p>
    <w:p w14:paraId="2D607878" w14:textId="7EDF42F6" w:rsidR="006A66E2" w:rsidRPr="00CE7E04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u w:val="single"/>
        </w:rPr>
      </w:pPr>
      <w:r w:rsidRPr="00CE7E04">
        <w:rPr>
          <w:rFonts w:cstheme="minorHAnsi"/>
          <w:bCs/>
          <w:i/>
          <w:u w:val="single"/>
        </w:rPr>
        <w:t>Salaire brut</w:t>
      </w:r>
    </w:p>
    <w:p w14:paraId="42326F9A" w14:textId="027667F7" w:rsidR="00183546" w:rsidRDefault="008945EF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Je me suis mari</w:t>
      </w:r>
      <w:r w:rsidR="005510C4">
        <w:rPr>
          <w:rFonts w:cstheme="minorHAnsi"/>
          <w:bCs/>
          <w:i/>
        </w:rPr>
        <w:t>é le samedi 5 mai et, pour mon voyage de noces, vous m’avez accordé de prendre une semaine de congés jusqu’au 13 mai. Pour cette absence, v</w:t>
      </w:r>
      <w:r>
        <w:rPr>
          <w:rFonts w:cstheme="minorHAnsi"/>
          <w:bCs/>
          <w:i/>
        </w:rPr>
        <w:t>ous m’avez enlevé 310,96</w:t>
      </w:r>
      <w:r w:rsidR="00CE7E04">
        <w:rPr>
          <w:rFonts w:cstheme="minorHAnsi"/>
          <w:bCs/>
          <w:i/>
        </w:rPr>
        <w:t xml:space="preserve"> €</w:t>
      </w:r>
      <w:r>
        <w:rPr>
          <w:rFonts w:cstheme="minorHAnsi"/>
          <w:bCs/>
          <w:i/>
        </w:rPr>
        <w:t>. Pouvez-vous m’expliquer le calcul que vous avez fait ?</w:t>
      </w:r>
    </w:p>
    <w:p w14:paraId="02F67E8F" w14:textId="3ACD24F7" w:rsidR="008945EF" w:rsidRDefault="008945EF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Bonne </w:t>
      </w:r>
      <w:r w:rsidR="005510C4">
        <w:rPr>
          <w:rFonts w:cstheme="minorHAnsi"/>
          <w:bCs/>
          <w:i/>
        </w:rPr>
        <w:t>surprise, vous me versez une «</w:t>
      </w:r>
      <w:r>
        <w:rPr>
          <w:rFonts w:cstheme="minorHAnsi"/>
          <w:bCs/>
          <w:i/>
        </w:rPr>
        <w:t>indemnité pour congé familial »</w:t>
      </w:r>
      <w:r w:rsidR="005510C4">
        <w:rPr>
          <w:rFonts w:cstheme="minorHAnsi"/>
          <w:bCs/>
          <w:i/>
        </w:rPr>
        <w:t xml:space="preserve"> égale au montant d’absence que vous m’enlevez</w:t>
      </w:r>
      <w:r>
        <w:rPr>
          <w:rFonts w:cstheme="minorHAnsi"/>
          <w:bCs/>
          <w:i/>
        </w:rPr>
        <w:t>, c’est une avance sur mes congés payés ?</w:t>
      </w:r>
    </w:p>
    <w:p w14:paraId="6D0B4245" w14:textId="77777777" w:rsidR="00FF770D" w:rsidRPr="00FF770D" w:rsidRDefault="00FF770D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2"/>
          <w:u w:val="single"/>
        </w:rPr>
      </w:pPr>
    </w:p>
    <w:p w14:paraId="64A0C27A" w14:textId="77777777" w:rsidR="006A66E2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CE7E04">
        <w:rPr>
          <w:rFonts w:cstheme="minorHAnsi"/>
          <w:bCs/>
          <w:i/>
          <w:u w:val="single"/>
        </w:rPr>
        <w:t>Pour la partie « cotisations »</w:t>
      </w:r>
      <w:r w:rsidRPr="006A66E2">
        <w:rPr>
          <w:rFonts w:cstheme="minorHAnsi"/>
          <w:bCs/>
          <w:i/>
        </w:rPr>
        <w:t>,</w:t>
      </w:r>
    </w:p>
    <w:p w14:paraId="6E76448D" w14:textId="7C5E7AEB" w:rsidR="008945EF" w:rsidRPr="006A66E2" w:rsidRDefault="00CE7E04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J</w:t>
      </w:r>
      <w:r w:rsidR="006A66E2" w:rsidRPr="006A66E2">
        <w:rPr>
          <w:rFonts w:cstheme="minorHAnsi"/>
          <w:bCs/>
          <w:i/>
        </w:rPr>
        <w:t>e vois que la base de calcul de la CSG est de 1777,71 et non 1788, est-ce une erreur ?</w:t>
      </w:r>
      <w:r>
        <w:rPr>
          <w:rFonts w:cstheme="minorHAnsi"/>
          <w:bCs/>
          <w:i/>
        </w:rPr>
        <w:t xml:space="preserve"> Comment vous trouvez cette base ?</w:t>
      </w:r>
      <w:r w:rsidR="006A66E2" w:rsidRPr="006A66E2">
        <w:rPr>
          <w:rFonts w:cstheme="minorHAnsi"/>
          <w:bCs/>
          <w:i/>
        </w:rPr>
        <w:t xml:space="preserve"> </w:t>
      </w:r>
    </w:p>
    <w:p w14:paraId="58AE4443" w14:textId="08FBA198" w:rsidR="006A66E2" w:rsidRDefault="00CE7E04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Je vois également que je ne cotise </w:t>
      </w:r>
      <w:r w:rsidR="006A66E2">
        <w:rPr>
          <w:rFonts w:cstheme="minorHAnsi"/>
          <w:bCs/>
          <w:i/>
        </w:rPr>
        <w:t>pas à la « retraite complémentaire T2 » ?</w:t>
      </w:r>
      <w:r>
        <w:rPr>
          <w:rFonts w:cstheme="minorHAnsi"/>
          <w:bCs/>
          <w:i/>
        </w:rPr>
        <w:t xml:space="preserve"> Il faut faire une demande d’adhésion ?</w:t>
      </w:r>
    </w:p>
    <w:p w14:paraId="0511A39C" w14:textId="77777777" w:rsidR="006A66E2" w:rsidRPr="00FF770D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2"/>
        </w:rPr>
      </w:pPr>
    </w:p>
    <w:p w14:paraId="7B7A1CFD" w14:textId="133F7900" w:rsidR="006A66E2" w:rsidRPr="00CE7E04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u w:val="single"/>
        </w:rPr>
      </w:pPr>
      <w:r w:rsidRPr="00CE7E04">
        <w:rPr>
          <w:rFonts w:cstheme="minorHAnsi"/>
          <w:bCs/>
          <w:i/>
          <w:u w:val="single"/>
        </w:rPr>
        <w:t>Pour le bas du bulletin</w:t>
      </w:r>
    </w:p>
    <w:p w14:paraId="5FC5027D" w14:textId="384465CE" w:rsidR="006A66E2" w:rsidRDefault="006A66E2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A la ligne « </w:t>
      </w:r>
      <w:r w:rsidR="00CA6724">
        <w:rPr>
          <w:rFonts w:cstheme="minorHAnsi"/>
          <w:bCs/>
          <w:i/>
        </w:rPr>
        <w:t>titre</w:t>
      </w:r>
      <w:r>
        <w:rPr>
          <w:rFonts w:cstheme="minorHAnsi"/>
          <w:bCs/>
          <w:i/>
        </w:rPr>
        <w:t xml:space="preserve"> restaurant », vous me retenez  85 €. Vous pouvez m’expliquer le calcul ?</w:t>
      </w:r>
    </w:p>
    <w:p w14:paraId="461E0641" w14:textId="56B566F2" w:rsidR="008945EF" w:rsidRDefault="006A66E2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Je ne comprends pas la base des impôts. Elle est de 14</w:t>
      </w:r>
      <w:r w:rsidR="00D45BC2">
        <w:rPr>
          <w:rFonts w:cstheme="minorHAnsi"/>
          <w:bCs/>
          <w:i/>
        </w:rPr>
        <w:t>53,</w:t>
      </w:r>
      <w:r>
        <w:rPr>
          <w:rFonts w:cstheme="minorHAnsi"/>
          <w:bCs/>
          <w:i/>
        </w:rPr>
        <w:t xml:space="preserve">50 alors que, même si je neutralise les </w:t>
      </w:r>
      <w:r w:rsidR="00CA6724">
        <w:rPr>
          <w:rFonts w:cstheme="minorHAnsi"/>
          <w:bCs/>
          <w:i/>
        </w:rPr>
        <w:t>titre</w:t>
      </w:r>
      <w:r>
        <w:rPr>
          <w:rFonts w:cstheme="minorHAnsi"/>
          <w:bCs/>
          <w:i/>
        </w:rPr>
        <w:t>s restaurant, je n’</w:t>
      </w:r>
      <w:r w:rsidR="00264149">
        <w:rPr>
          <w:rFonts w:cstheme="minorHAnsi"/>
          <w:bCs/>
          <w:i/>
        </w:rPr>
        <w:t>arrive</w:t>
      </w:r>
      <w:r>
        <w:rPr>
          <w:rFonts w:cstheme="minorHAnsi"/>
          <w:bCs/>
          <w:i/>
        </w:rPr>
        <w:t xml:space="preserve"> pas à retrouver ce montant.</w:t>
      </w:r>
      <w:r w:rsidR="00CE7E04">
        <w:rPr>
          <w:rFonts w:cstheme="minorHAnsi"/>
          <w:bCs/>
          <w:i/>
        </w:rPr>
        <w:t xml:space="preserve"> Comment trouvez-vous cette base de calcul ?</w:t>
      </w:r>
    </w:p>
    <w:p w14:paraId="63BC8931" w14:textId="77777777" w:rsidR="006A66E2" w:rsidRPr="00FF770D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4"/>
        </w:rPr>
      </w:pPr>
    </w:p>
    <w:p w14:paraId="60974D25" w14:textId="2A040E0C" w:rsidR="006A66E2" w:rsidRPr="00CE7E04" w:rsidRDefault="006A66E2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u w:val="single"/>
        </w:rPr>
      </w:pPr>
      <w:r w:rsidRPr="00CE7E04">
        <w:rPr>
          <w:rFonts w:cstheme="minorHAnsi"/>
          <w:bCs/>
          <w:i/>
          <w:u w:val="single"/>
        </w:rPr>
        <w:t xml:space="preserve">Les </w:t>
      </w:r>
      <w:r w:rsidR="00CE7E04">
        <w:rPr>
          <w:rFonts w:cstheme="minorHAnsi"/>
          <w:bCs/>
          <w:i/>
          <w:u w:val="single"/>
        </w:rPr>
        <w:t>« </w:t>
      </w:r>
      <w:r w:rsidRPr="00CE7E04">
        <w:rPr>
          <w:rFonts w:cstheme="minorHAnsi"/>
          <w:bCs/>
          <w:i/>
          <w:u w:val="single"/>
        </w:rPr>
        <w:t>compteurs</w:t>
      </w:r>
      <w:r w:rsidR="00CE7E04">
        <w:rPr>
          <w:rFonts w:cstheme="minorHAnsi"/>
          <w:bCs/>
          <w:i/>
          <w:u w:val="single"/>
        </w:rPr>
        <w:t> »</w:t>
      </w:r>
    </w:p>
    <w:p w14:paraId="27D1048C" w14:textId="6AA3A147" w:rsidR="006A66E2" w:rsidRDefault="00264149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J’ai bien compris que mes heures supplémentaires ne seraient pas payées mais, selon mon calcul, j’aurai le droit à 19</w:t>
      </w:r>
      <w:r w:rsidR="00CE7E04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>H de repos et non 16,50</w:t>
      </w:r>
      <w:r w:rsidR="00CE7E04">
        <w:rPr>
          <w:rFonts w:cstheme="minorHAnsi"/>
          <w:bCs/>
          <w:i/>
        </w:rPr>
        <w:t xml:space="preserve"> H</w:t>
      </w:r>
      <w:r>
        <w:rPr>
          <w:rFonts w:cstheme="minorHAnsi"/>
          <w:bCs/>
          <w:i/>
        </w:rPr>
        <w:t xml:space="preserve">. </w:t>
      </w:r>
      <w:r w:rsidR="00CE7E04">
        <w:rPr>
          <w:rFonts w:cstheme="minorHAnsi"/>
          <w:bCs/>
          <w:i/>
        </w:rPr>
        <w:t xml:space="preserve">Pouvez-vous vérifier votre calcul SVP </w:t>
      </w:r>
      <w:r>
        <w:rPr>
          <w:rFonts w:cstheme="minorHAnsi"/>
          <w:bCs/>
          <w:i/>
        </w:rPr>
        <w:t>?</w:t>
      </w:r>
    </w:p>
    <w:p w14:paraId="4F42898C" w14:textId="6B175D79" w:rsidR="00264149" w:rsidRDefault="00264149" w:rsidP="00264149">
      <w:pPr>
        <w:pStyle w:val="Paragraphedelist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J’ai acquis, selon votre compteur, 3,75 jours de congés payés. </w:t>
      </w:r>
      <w:r w:rsidR="00CE7E04">
        <w:rPr>
          <w:rFonts w:cstheme="minorHAnsi"/>
          <w:bCs/>
          <w:i/>
        </w:rPr>
        <w:t xml:space="preserve">Du coup, je voudrais savoir si ce serait possible que je prenne </w:t>
      </w:r>
      <w:r>
        <w:rPr>
          <w:rFonts w:cstheme="minorHAnsi"/>
          <w:bCs/>
          <w:i/>
        </w:rPr>
        <w:t xml:space="preserve">une semaine </w:t>
      </w:r>
      <w:r w:rsidR="00CE7E04">
        <w:rPr>
          <w:rFonts w:cstheme="minorHAnsi"/>
          <w:bCs/>
          <w:i/>
        </w:rPr>
        <w:t xml:space="preserve">complète de congés payés </w:t>
      </w:r>
      <w:r>
        <w:rPr>
          <w:rFonts w:cstheme="minorHAnsi"/>
          <w:bCs/>
          <w:i/>
        </w:rPr>
        <w:t>au mois d’août</w:t>
      </w:r>
      <w:r w:rsidR="00CE7E04">
        <w:rPr>
          <w:rFonts w:cstheme="minorHAnsi"/>
          <w:bCs/>
          <w:i/>
        </w:rPr>
        <w:t>.</w:t>
      </w:r>
    </w:p>
    <w:p w14:paraId="0452A4A6" w14:textId="77777777" w:rsidR="006A66E2" w:rsidRPr="00B84FFA" w:rsidRDefault="006A66E2" w:rsidP="00264149">
      <w:pPr>
        <w:spacing w:after="0" w:line="240" w:lineRule="auto"/>
        <w:rPr>
          <w:rFonts w:cstheme="minorHAnsi"/>
          <w:b/>
          <w:sz w:val="16"/>
        </w:rPr>
      </w:pPr>
    </w:p>
    <w:p w14:paraId="145D8A25" w14:textId="18927ACE" w:rsidR="00264149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264149">
        <w:rPr>
          <w:rFonts w:cstheme="minorHAnsi"/>
          <w:bCs/>
          <w:i/>
        </w:rPr>
        <w:t xml:space="preserve">J’ai bien conscience que </w:t>
      </w:r>
      <w:r>
        <w:rPr>
          <w:rFonts w:cstheme="minorHAnsi"/>
          <w:bCs/>
          <w:i/>
        </w:rPr>
        <w:t>je vous pose beaucoup de questions mais comme c’est mon premier travail, je ne connais pas bien le droit social.</w:t>
      </w:r>
    </w:p>
    <w:p w14:paraId="467DE5A9" w14:textId="77777777" w:rsidR="00264149" w:rsidRPr="00FF770D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6"/>
        </w:rPr>
      </w:pPr>
    </w:p>
    <w:p w14:paraId="66E06068" w14:textId="7D4708A6" w:rsidR="00264149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>En vous en remerciant par avance</w:t>
      </w:r>
    </w:p>
    <w:p w14:paraId="3A4ED4D0" w14:textId="77777777" w:rsidR="00264149" w:rsidRPr="00FF770D" w:rsidRDefault="00264149" w:rsidP="00264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18"/>
        </w:rPr>
      </w:pPr>
    </w:p>
    <w:p w14:paraId="508DFAA0" w14:textId="5B459E7F" w:rsidR="00264149" w:rsidRPr="00B84FFA" w:rsidRDefault="00264149" w:rsidP="00B84FF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Bien Cordialement </w:t>
      </w:r>
      <w:r>
        <w:rPr>
          <w:rFonts w:cstheme="minorHAnsi"/>
          <w:b/>
          <w:sz w:val="28"/>
        </w:rPr>
        <w:br w:type="page"/>
      </w:r>
    </w:p>
    <w:p w14:paraId="2AB9E295" w14:textId="6682E420" w:rsidR="00F81A7B" w:rsidRPr="0041306E" w:rsidRDefault="00F81A7B" w:rsidP="00F81A7B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 w:rsidRPr="0041306E">
        <w:rPr>
          <w:rFonts w:cstheme="minorHAnsi"/>
          <w:b/>
          <w:sz w:val="28"/>
        </w:rPr>
        <w:t xml:space="preserve">Annexe 2 </w:t>
      </w:r>
      <w:r>
        <w:rPr>
          <w:rFonts w:cstheme="minorHAnsi"/>
          <w:b/>
          <w:sz w:val="28"/>
        </w:rPr>
        <w:t>–</w:t>
      </w:r>
      <w:r w:rsidRPr="0041306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Calendrier </w:t>
      </w:r>
      <w:r w:rsidR="00B84FFA" w:rsidRPr="00B84FFA">
        <w:rPr>
          <w:rFonts w:cstheme="minorHAnsi"/>
          <w:i/>
          <w:sz w:val="24"/>
        </w:rPr>
        <w:t>(fictif)</w:t>
      </w:r>
      <w:r w:rsidR="00B84FFA" w:rsidRPr="00B84FFA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8"/>
        </w:rPr>
        <w:t>d’avril et mai</w:t>
      </w:r>
      <w:r w:rsidR="00A86444">
        <w:rPr>
          <w:rFonts w:cstheme="minorHAnsi"/>
          <w:b/>
          <w:sz w:val="28"/>
        </w:rPr>
        <w:t xml:space="preserve"> </w:t>
      </w:r>
      <w:r w:rsidR="00B84FFA">
        <w:rPr>
          <w:rFonts w:cstheme="minorHAnsi"/>
          <w:b/>
          <w:sz w:val="28"/>
        </w:rPr>
        <w:t xml:space="preserve">2020 </w:t>
      </w:r>
      <w:r w:rsidR="00A86444">
        <w:rPr>
          <w:rFonts w:cstheme="minorHAnsi"/>
          <w:b/>
          <w:sz w:val="28"/>
        </w:rPr>
        <w:t>et planning de travail de M. MICHELET</w:t>
      </w:r>
    </w:p>
    <w:p w14:paraId="383643FF" w14:textId="77777777" w:rsidR="00F81A7B" w:rsidRPr="00782040" w:rsidRDefault="00F81A7B" w:rsidP="00F81A7B">
      <w:pPr>
        <w:spacing w:after="0" w:line="240" w:lineRule="auto"/>
        <w:rPr>
          <w:rFonts w:cstheme="minorHAnsi"/>
          <w:sz w:val="10"/>
        </w:rPr>
      </w:pPr>
    </w:p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0"/>
        <w:gridCol w:w="400"/>
        <w:gridCol w:w="200"/>
        <w:gridCol w:w="400"/>
        <w:gridCol w:w="400"/>
        <w:gridCol w:w="400"/>
        <w:gridCol w:w="400"/>
        <w:gridCol w:w="400"/>
        <w:gridCol w:w="400"/>
        <w:gridCol w:w="400"/>
        <w:gridCol w:w="310"/>
        <w:gridCol w:w="1585"/>
        <w:gridCol w:w="116"/>
        <w:gridCol w:w="567"/>
        <w:gridCol w:w="116"/>
        <w:gridCol w:w="390"/>
        <w:gridCol w:w="116"/>
        <w:gridCol w:w="464"/>
        <w:gridCol w:w="116"/>
        <w:gridCol w:w="464"/>
        <w:gridCol w:w="116"/>
        <w:gridCol w:w="627"/>
      </w:tblGrid>
      <w:tr w:rsidR="00A86444" w:rsidRPr="00F81A7B" w14:paraId="5811625C" w14:textId="65476E2E" w:rsidTr="008945EF">
        <w:trPr>
          <w:trHeight w:val="288"/>
        </w:trPr>
        <w:tc>
          <w:tcPr>
            <w:tcW w:w="2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36F8" w14:textId="4E7FA977" w:rsidR="00A86444" w:rsidRPr="00F81A7B" w:rsidRDefault="00A86444" w:rsidP="00B84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A7B">
              <w:rPr>
                <w:rFonts w:ascii="Calibri" w:eastAsia="Times New Roman" w:hAnsi="Calibri" w:cs="Calibri"/>
                <w:color w:val="000000"/>
              </w:rPr>
              <w:t>Avril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70B5" w14:textId="77777777" w:rsidR="00A86444" w:rsidRPr="00F81A7B" w:rsidRDefault="00A86444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947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A7B"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F767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4A83" w14:textId="1FFC0A25" w:rsidR="00A86444" w:rsidRPr="00F81A7B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Planning de M. MICHELET  -  Mai 2020</w:t>
            </w:r>
          </w:p>
        </w:tc>
      </w:tr>
      <w:tr w:rsidR="00A86444" w:rsidRPr="00F81A7B" w14:paraId="7C1052A6" w14:textId="34BBC0A7" w:rsidTr="008945EF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480D" w14:textId="433CD282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8945EF">
              <w:rPr>
                <w:rFonts w:eastAsia="Times New Roman" w:cstheme="minorHAnsi"/>
                <w:color w:val="000000"/>
                <w:sz w:val="20"/>
                <w:szCs w:val="18"/>
              </w:rPr>
              <w:t xml:space="preserve"> </w:t>
            </w: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F26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ADBD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E31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838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163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9C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1AF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E4F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A384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BE1D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637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625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4720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4DDA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D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BCECE33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DB4F" w14:textId="231DF4DA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 semaine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9509" w14:textId="5E2E7DB5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L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76AF" w14:textId="389980A4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M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F32" w14:textId="73E8DF0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M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7A9" w14:textId="47C10C60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J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86DA7" w14:textId="54048A0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V</w:t>
            </w:r>
          </w:p>
        </w:tc>
      </w:tr>
      <w:tr w:rsidR="00A86444" w:rsidRPr="00F81A7B" w14:paraId="37FD3006" w14:textId="587DDB9D" w:rsidTr="008945EF">
        <w:trPr>
          <w:trHeight w:val="28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9BD3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BF40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CCAD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4D4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1AC1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625C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05543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9D6F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B006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94A40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962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434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34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6AB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2C49A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77B132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2BDC" w14:textId="37C93EB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du 30/04 au 6/05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CD47" w14:textId="47CF7CFD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8AAFD" w14:textId="7DFAC76E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32"/>
              </w:rPr>
              <w:t>férié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5AA9" w14:textId="18C1B8C8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716F" w14:textId="5ADA80D5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3AA7" w14:textId="0B8D63B8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</w:tr>
      <w:tr w:rsidR="00A86444" w:rsidRPr="00F81A7B" w14:paraId="6A395929" w14:textId="2C470675" w:rsidTr="008945EF">
        <w:trPr>
          <w:trHeight w:val="2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1520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0FE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30D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9AE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804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423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43514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296C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E2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FC007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EAC3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EA1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25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4D9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8D9FD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58C6D6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5B1A" w14:textId="10D5A648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du 07/05 au 13/05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A97A1" w14:textId="42949758" w:rsidR="00A86444" w:rsidRPr="008945EF" w:rsidRDefault="00A86444" w:rsidP="0089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18"/>
              </w:rPr>
              <w:t>congé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C07A2" w14:textId="597ED838" w:rsidR="00A86444" w:rsidRPr="008945EF" w:rsidRDefault="00A86444" w:rsidP="0089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18"/>
              </w:rPr>
              <w:t>Férié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54F1" w14:textId="7239C098" w:rsidR="00A86444" w:rsidRPr="008945EF" w:rsidRDefault="00A86444" w:rsidP="0089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18"/>
              </w:rPr>
              <w:t>congé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500E9" w14:textId="2C9E88C5" w:rsidR="00A86444" w:rsidRPr="008945EF" w:rsidRDefault="00A86444" w:rsidP="0089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18"/>
              </w:rPr>
              <w:t>congé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3B67F" w14:textId="58F1C9A7" w:rsidR="00A86444" w:rsidRPr="008945EF" w:rsidRDefault="00A86444" w:rsidP="0089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5EF">
              <w:rPr>
                <w:rFonts w:ascii="Calibri" w:hAnsi="Calibri" w:cs="Calibri"/>
                <w:color w:val="000000"/>
                <w:sz w:val="18"/>
                <w:szCs w:val="18"/>
              </w:rPr>
              <w:t>congé</w:t>
            </w:r>
          </w:p>
        </w:tc>
      </w:tr>
      <w:tr w:rsidR="00A86444" w:rsidRPr="00F81A7B" w14:paraId="77C343E9" w14:textId="21C7F556" w:rsidTr="008945EF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6F3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58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E55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B8B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F9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74B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D6E4A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69C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7D76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F9F3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033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74F6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D271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010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D654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269037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940D" w14:textId="3BD0DFCD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du 14/05 au 20/05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68EF" w14:textId="66BA4E3F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CDF0" w14:textId="1458C6B8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6F8D" w14:textId="2CCC2FAD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26AC" w14:textId="304DC77B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8D1D" w14:textId="32EA8609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9</w:t>
            </w:r>
          </w:p>
        </w:tc>
      </w:tr>
      <w:tr w:rsidR="00A86444" w:rsidRPr="00F81A7B" w14:paraId="23DA135D" w14:textId="3441555B" w:rsidTr="008945EF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1129D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1CF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81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5D9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79F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C36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5D7E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3F9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384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14C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259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9659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B08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C50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51CAB2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B57B81E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183" w14:textId="7D777886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du 21/05 au 27/05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C2D3" w14:textId="2463DAC4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B7E3" w14:textId="25CC68B9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59A4" w14:textId="2DDA3AAE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8174" w14:textId="2809E4E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16C4" w14:textId="1E9F3488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</w:tr>
      <w:tr w:rsidR="00A86444" w:rsidRPr="00F81A7B" w14:paraId="3AF6B5CA" w14:textId="1015144D" w:rsidTr="008945EF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A4A4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D07D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BF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9CA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2D74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31B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67561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7DAE" w14:textId="77777777" w:rsidR="00A86444" w:rsidRPr="00F81A7B" w:rsidRDefault="00A86444" w:rsidP="00F81A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76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E477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C96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2ACA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481F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A4B5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642" w14:textId="77777777" w:rsidR="00A86444" w:rsidRPr="00F81A7B" w:rsidRDefault="00A86444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10FDD" w14:textId="77777777" w:rsidR="00A86444" w:rsidRPr="00A86444" w:rsidRDefault="00A86444" w:rsidP="00F81A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7AB" w14:textId="1F3F5874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du 28/05 au 31/05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51C0" w14:textId="424F081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2D0A1" w14:textId="6CF62787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CEDA" w14:textId="3A5769B1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6E4D" w14:textId="467E8AAF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8945EF">
              <w:rPr>
                <w:rFonts w:ascii="Calibri" w:hAnsi="Calibri" w:cs="Calibri"/>
                <w:color w:val="000000"/>
                <w:sz w:val="20"/>
                <w:szCs w:val="32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93C6" w14:textId="30B50221" w:rsidR="00A86444" w:rsidRPr="008945EF" w:rsidRDefault="00A86444" w:rsidP="00F81A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DB515B" w:rsidRPr="00F81A7B" w14:paraId="66C83A62" w14:textId="269BBDDA" w:rsidTr="009F7047">
        <w:trPr>
          <w:trHeight w:val="288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C89F" w14:textId="77777777" w:rsidR="00DB515B" w:rsidRPr="00F81A7B" w:rsidRDefault="00DB515B" w:rsidP="00F81A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</w:rPr>
            </w:pPr>
            <w:r w:rsidRPr="00F81A7B">
              <w:rPr>
                <w:rFonts w:eastAsia="Times New Roman" w:cstheme="minorHAnsi"/>
                <w:color w:val="000000"/>
                <w:sz w:val="20"/>
                <w:szCs w:val="18"/>
              </w:rPr>
              <w:t>30</w:t>
            </w:r>
          </w:p>
        </w:tc>
        <w:tc>
          <w:tcPr>
            <w:tcW w:w="54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AB31" w14:textId="7354863D" w:rsidR="00DB515B" w:rsidRPr="00DB515B" w:rsidRDefault="00DB515B" w:rsidP="00DB515B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18"/>
              </w:rPr>
            </w:pPr>
            <w:r w:rsidRPr="00DB515B">
              <w:rPr>
                <w:rFonts w:eastAsia="Times New Roman" w:cstheme="minorHAnsi"/>
                <w:i/>
                <w:color w:val="000000"/>
                <w:sz w:val="20"/>
                <w:szCs w:val="18"/>
              </w:rPr>
              <w:t>Jours fériés chômés et payés : 16 avril, 1</w:t>
            </w:r>
            <w:r w:rsidRPr="00DB515B">
              <w:rPr>
                <w:rFonts w:eastAsia="Times New Roman" w:cstheme="minorHAnsi"/>
                <w:i/>
                <w:color w:val="000000"/>
                <w:sz w:val="20"/>
                <w:szCs w:val="18"/>
                <w:vertAlign w:val="superscript"/>
              </w:rPr>
              <w:t>er</w:t>
            </w:r>
            <w:r w:rsidRPr="00DB515B">
              <w:rPr>
                <w:rFonts w:eastAsia="Times New Roman" w:cstheme="minorHAnsi"/>
                <w:i/>
                <w:color w:val="000000"/>
                <w:sz w:val="20"/>
                <w:szCs w:val="18"/>
              </w:rPr>
              <w:t xml:space="preserve"> mai et 8 mai.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4CA7" w14:textId="77777777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4A7D3" w14:textId="613A7430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9D383B" w14:textId="09A56231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4CD9C" w14:textId="004906F9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E285B" w14:textId="0B0A9AE4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042A9" w14:textId="3FAE653A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3B2FC" w14:textId="6FD7504B" w:rsidR="00DB515B" w:rsidRPr="00F81A7B" w:rsidRDefault="00DB515B" w:rsidP="00F81A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29517AB" w14:textId="77777777" w:rsidR="00B84FFA" w:rsidRPr="00B84FFA" w:rsidRDefault="00B84FFA" w:rsidP="00AF112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6"/>
        </w:rPr>
      </w:pPr>
    </w:p>
    <w:p w14:paraId="0045ECB8" w14:textId="3DBA14D1" w:rsidR="00183546" w:rsidRPr="00AF112E" w:rsidRDefault="00183546" w:rsidP="00AF112E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8"/>
        </w:rPr>
      </w:pPr>
      <w:r w:rsidRPr="00AF112E">
        <w:rPr>
          <w:rFonts w:cstheme="minorHAnsi"/>
          <w:b/>
          <w:sz w:val="28"/>
        </w:rPr>
        <w:t xml:space="preserve">Annexe </w:t>
      </w:r>
      <w:r w:rsidR="006A66E2">
        <w:rPr>
          <w:rFonts w:cstheme="minorHAnsi"/>
          <w:b/>
          <w:sz w:val="28"/>
        </w:rPr>
        <w:t>3</w:t>
      </w:r>
      <w:r w:rsidRPr="00AF112E">
        <w:rPr>
          <w:rFonts w:cstheme="minorHAnsi"/>
          <w:b/>
          <w:sz w:val="28"/>
        </w:rPr>
        <w:t xml:space="preserve"> : Bulletin de paie de </w:t>
      </w:r>
      <w:r w:rsidR="00AF112E">
        <w:rPr>
          <w:rFonts w:cstheme="minorHAnsi"/>
          <w:b/>
          <w:sz w:val="28"/>
        </w:rPr>
        <w:t>de M. MICHELET</w:t>
      </w:r>
    </w:p>
    <w:p w14:paraId="1596EFBD" w14:textId="77777777" w:rsidR="00183546" w:rsidRPr="008945EF" w:rsidRDefault="00183546" w:rsidP="00183546">
      <w:pPr>
        <w:jc w:val="center"/>
        <w:rPr>
          <w:sz w:val="4"/>
        </w:rPr>
      </w:pPr>
    </w:p>
    <w:bookmarkStart w:id="0" w:name="_MON_1651347265"/>
    <w:bookmarkEnd w:id="0"/>
    <w:p w14:paraId="5A77F589" w14:textId="65593115" w:rsidR="00183546" w:rsidRPr="002128A3" w:rsidRDefault="00CA6724" w:rsidP="00183546">
      <w:pPr>
        <w:jc w:val="center"/>
      </w:pPr>
      <w:r>
        <w:rPr>
          <w:rFonts w:cstheme="minorHAnsi"/>
          <w:b/>
        </w:rPr>
        <w:object w:dxaOrig="10990" w:dyaOrig="13201" w14:anchorId="3FF39F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2" type="#_x0000_t75" style="width:536.75pt;height:574.9pt" o:ole="">
            <v:imagedata r:id="rId9" o:title=""/>
          </v:shape>
          <o:OLEObject Type="Embed" ProgID="Excel.Sheet.12" ShapeID="_x0000_i1242" DrawAspect="Content" ObjectID="_1651650751" r:id="rId10"/>
        </w:object>
      </w:r>
      <w:r w:rsidR="00183546" w:rsidRPr="0041306E">
        <w:rPr>
          <w:rFonts w:cstheme="minorHAnsi"/>
          <w:b/>
        </w:rPr>
        <w:br w:type="page"/>
      </w:r>
    </w:p>
    <w:p w14:paraId="76F591CE" w14:textId="4DCE745B" w:rsidR="006A66E2" w:rsidRPr="009337AF" w:rsidRDefault="006A66E2" w:rsidP="009337AF">
      <w:pPr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</w:rPr>
      </w:pPr>
      <w:r w:rsidRPr="009337AF">
        <w:rPr>
          <w:rFonts w:cstheme="minorHAnsi"/>
          <w:b/>
          <w:sz w:val="28"/>
        </w:rPr>
        <w:t xml:space="preserve">Annexe 4 - </w:t>
      </w:r>
      <w:r w:rsidRPr="009337AF">
        <w:rPr>
          <w:rFonts w:cstheme="minorHAnsi"/>
          <w:b/>
          <w:bCs/>
          <w:sz w:val="28"/>
        </w:rPr>
        <w:t>Extrait du contrat de travail de M. Léo MICHELET</w:t>
      </w:r>
    </w:p>
    <w:p w14:paraId="45E78BD0" w14:textId="1937AAED" w:rsidR="006A66E2" w:rsidRPr="009337AF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9337AF">
        <w:rPr>
          <w:rFonts w:cstheme="minorHAnsi"/>
          <w:bCs/>
          <w:i/>
        </w:rPr>
        <w:t xml:space="preserve">Entre d’une part SA </w:t>
      </w:r>
      <w:r w:rsidR="009337AF" w:rsidRPr="009337AF">
        <w:rPr>
          <w:rFonts w:cstheme="minorHAnsi"/>
          <w:bCs/>
          <w:i/>
        </w:rPr>
        <w:t>GENIPLAST</w:t>
      </w:r>
      <w:r w:rsidRPr="009337AF">
        <w:rPr>
          <w:rFonts w:cstheme="minorHAnsi"/>
          <w:bCs/>
          <w:i/>
        </w:rPr>
        <w:t xml:space="preserve">   […]</w:t>
      </w:r>
    </w:p>
    <w:p w14:paraId="5EEB8DB1" w14:textId="77777777" w:rsidR="006A66E2" w:rsidRPr="009337AF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9337AF">
        <w:rPr>
          <w:rFonts w:cstheme="minorHAnsi"/>
          <w:bCs/>
          <w:i/>
        </w:rPr>
        <w:t>Et d’autre part, Monsieur Léo MICHELET […]</w:t>
      </w:r>
    </w:p>
    <w:p w14:paraId="0DA7A50F" w14:textId="77777777" w:rsidR="006A66E2" w:rsidRPr="009337AF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37AF">
        <w:rPr>
          <w:rFonts w:cstheme="minorHAnsi"/>
          <w:b/>
          <w:bCs/>
        </w:rPr>
        <w:t>Objet du contrat </w:t>
      </w:r>
      <w:r w:rsidRPr="009337AF">
        <w:rPr>
          <w:rFonts w:cstheme="minorHAnsi"/>
          <w:bCs/>
        </w:rPr>
        <w:t xml:space="preserve">: le contrat est établi </w:t>
      </w:r>
    </w:p>
    <w:p w14:paraId="7373D72F" w14:textId="77777777" w:rsidR="006A66E2" w:rsidRPr="009337AF" w:rsidRDefault="006A66E2" w:rsidP="009337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 xml:space="preserve">pour une durée indéterminée à compter du 17 avril 2020, </w:t>
      </w:r>
    </w:p>
    <w:p w14:paraId="3E1322C1" w14:textId="77777777" w:rsidR="006A66E2" w:rsidRPr="009337AF" w:rsidRDefault="006A66E2" w:rsidP="009337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>pour une durée de travail de 35H par semaine, du lundi au vendredi selon le planning fixé,</w:t>
      </w:r>
    </w:p>
    <w:p w14:paraId="7F29298A" w14:textId="550AE8C6" w:rsidR="006A66E2" w:rsidRPr="009337AF" w:rsidRDefault="006A66E2" w:rsidP="009337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 xml:space="preserve">avec une qualification </w:t>
      </w:r>
      <w:r w:rsidR="00B84FFA" w:rsidRPr="009337AF">
        <w:rPr>
          <w:rFonts w:cstheme="minorHAnsi"/>
          <w:bCs/>
        </w:rPr>
        <w:t xml:space="preserve"> </w:t>
      </w:r>
      <w:r w:rsidRPr="009337AF">
        <w:rPr>
          <w:rFonts w:cstheme="minorHAnsi"/>
          <w:bCs/>
        </w:rPr>
        <w:t>« d’ouvrier spécialisé qualifié</w:t>
      </w:r>
      <w:r w:rsidR="00C348FB" w:rsidRPr="009337AF">
        <w:rPr>
          <w:rFonts w:cstheme="minorHAnsi"/>
          <w:bCs/>
        </w:rPr>
        <w:t> »</w:t>
      </w:r>
      <w:r w:rsidRPr="009337AF">
        <w:rPr>
          <w:rFonts w:cstheme="minorHAnsi"/>
          <w:bCs/>
        </w:rPr>
        <w:t xml:space="preserve"> et un coefficient hiérarchique de 750</w:t>
      </w:r>
      <w:r w:rsidR="009337AF">
        <w:rPr>
          <w:rFonts w:cstheme="minorHAnsi"/>
          <w:bCs/>
        </w:rPr>
        <w:t>.</w:t>
      </w:r>
    </w:p>
    <w:p w14:paraId="47F6B99B" w14:textId="77777777" w:rsidR="006A66E2" w:rsidRPr="00D1065C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6"/>
        </w:rPr>
      </w:pPr>
    </w:p>
    <w:p w14:paraId="5F3B550F" w14:textId="77777777" w:rsidR="006A66E2" w:rsidRPr="009337AF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37AF">
        <w:rPr>
          <w:rFonts w:cstheme="minorHAnsi"/>
          <w:b/>
          <w:bCs/>
        </w:rPr>
        <w:t xml:space="preserve">Période d’essai </w:t>
      </w:r>
    </w:p>
    <w:p w14:paraId="023B13EB" w14:textId="2FEAA955" w:rsidR="006A66E2" w:rsidRPr="009337AF" w:rsidRDefault="006A66E2" w:rsidP="009337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>La période d’essai sera conforme l’accord d’entreprise annexé au présent contrat et à votre coefficient. Pendant cette période, chacune des parties pourra rompre le contrat en respectant</w:t>
      </w:r>
      <w:r w:rsidR="006225B0" w:rsidRPr="009337AF">
        <w:rPr>
          <w:rFonts w:cstheme="minorHAnsi"/>
          <w:bCs/>
        </w:rPr>
        <w:t xml:space="preserve"> les délais de prévenance</w:t>
      </w:r>
      <w:r w:rsidR="00C348FB" w:rsidRPr="009337AF">
        <w:rPr>
          <w:rFonts w:cstheme="minorHAnsi"/>
          <w:bCs/>
        </w:rPr>
        <w:t>.</w:t>
      </w:r>
    </w:p>
    <w:p w14:paraId="2F77CE54" w14:textId="77777777" w:rsidR="006A66E2" w:rsidRPr="00D1065C" w:rsidRDefault="006A66E2" w:rsidP="009337AF">
      <w:pPr>
        <w:pStyle w:val="Paragraphedeliste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theme="minorHAnsi"/>
          <w:bCs/>
          <w:sz w:val="4"/>
        </w:rPr>
      </w:pPr>
    </w:p>
    <w:p w14:paraId="22332996" w14:textId="77777777" w:rsidR="006A66E2" w:rsidRPr="009337AF" w:rsidRDefault="006A66E2" w:rsidP="009337A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337AF">
        <w:rPr>
          <w:rFonts w:cstheme="minorHAnsi"/>
          <w:b/>
          <w:bCs/>
        </w:rPr>
        <w:t>Eléments de Rémunération</w:t>
      </w:r>
      <w:r w:rsidRPr="009337AF">
        <w:rPr>
          <w:rFonts w:cstheme="minorHAnsi"/>
          <w:bCs/>
        </w:rPr>
        <w:t xml:space="preserve"> : </w:t>
      </w:r>
    </w:p>
    <w:p w14:paraId="1FCF2B66" w14:textId="6FEB9B74" w:rsidR="006A66E2" w:rsidRPr="009337AF" w:rsidRDefault="006A66E2" w:rsidP="009337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 xml:space="preserve">Salaire de base, conforme à la CCN, est de 1 788 € </w:t>
      </w:r>
      <w:r w:rsidR="00C348FB" w:rsidRPr="009337AF">
        <w:rPr>
          <w:rFonts w:cstheme="minorHAnsi"/>
          <w:bCs/>
          <w:i/>
        </w:rPr>
        <w:t>[…]</w:t>
      </w:r>
    </w:p>
    <w:p w14:paraId="31A07C8C" w14:textId="306C34F1" w:rsidR="006A66E2" w:rsidRPr="00D1065C" w:rsidRDefault="006A66E2" w:rsidP="00D1065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cstheme="minorHAnsi"/>
          <w:bCs/>
        </w:rPr>
      </w:pPr>
      <w:r w:rsidRPr="009337AF">
        <w:rPr>
          <w:rFonts w:cstheme="minorHAnsi"/>
          <w:bCs/>
        </w:rPr>
        <w:t>des titres restaurants vous seront donnés chaque mois pour chaque jour travaillé dans le mois, d’une valeur faciale de 10</w:t>
      </w:r>
      <w:r w:rsidR="00C348FB" w:rsidRPr="009337AF">
        <w:rPr>
          <w:rFonts w:cstheme="minorHAnsi"/>
          <w:bCs/>
        </w:rPr>
        <w:t xml:space="preserve"> €, pris</w:t>
      </w:r>
      <w:r w:rsidRPr="009337AF">
        <w:rPr>
          <w:rFonts w:cstheme="minorHAnsi"/>
          <w:bCs/>
        </w:rPr>
        <w:t xml:space="preserve"> en charge à 50% par l’entreprise.</w:t>
      </w:r>
      <w:r w:rsidR="00D1065C">
        <w:rPr>
          <w:rFonts w:cstheme="minorHAnsi"/>
          <w:bCs/>
        </w:rPr>
        <w:t xml:space="preserve"> </w:t>
      </w:r>
      <w:r w:rsidRPr="00D1065C">
        <w:rPr>
          <w:rFonts w:cstheme="minorHAnsi"/>
          <w:bCs/>
          <w:i/>
        </w:rPr>
        <w:t xml:space="preserve">[…] </w:t>
      </w:r>
    </w:p>
    <w:p w14:paraId="74D6D575" w14:textId="358BC0B8" w:rsidR="006A66E2" w:rsidRPr="009337AF" w:rsidRDefault="006A66E2" w:rsidP="009337AF">
      <w:pPr>
        <w:pStyle w:val="Paragraphedeliste"/>
        <w:autoSpaceDE w:val="0"/>
        <w:autoSpaceDN w:val="0"/>
        <w:adjustRightInd w:val="0"/>
        <w:spacing w:after="0" w:line="240" w:lineRule="auto"/>
        <w:ind w:left="142"/>
        <w:contextualSpacing w:val="0"/>
        <w:rPr>
          <w:rFonts w:cstheme="minorHAnsi"/>
          <w:b/>
          <w:sz w:val="24"/>
        </w:rPr>
      </w:pPr>
      <w:r w:rsidRPr="009337AF">
        <w:rPr>
          <w:rFonts w:cstheme="minorHAnsi"/>
          <w:bCs/>
          <w:i/>
        </w:rPr>
        <w:t>Fait à Bellignat, le</w:t>
      </w:r>
      <w:r w:rsidR="009337AF">
        <w:rPr>
          <w:rFonts w:cstheme="minorHAnsi"/>
          <w:bCs/>
          <w:i/>
        </w:rPr>
        <w:t xml:space="preserve"> 17 avril 2020</w:t>
      </w:r>
    </w:p>
    <w:p w14:paraId="5A33F46A" w14:textId="4A0325A2" w:rsidR="000B63B7" w:rsidRPr="009337AF" w:rsidRDefault="000B63B7" w:rsidP="009337AF">
      <w:pPr>
        <w:spacing w:after="0"/>
        <w:rPr>
          <w:rFonts w:cstheme="minorHAnsi"/>
          <w:b/>
          <w:sz w:val="12"/>
        </w:rPr>
      </w:pPr>
    </w:p>
    <w:p w14:paraId="6758DDDB" w14:textId="248ECF83" w:rsidR="00CB2163" w:rsidRPr="009337AF" w:rsidRDefault="006225B0" w:rsidP="009337AF">
      <w:pPr>
        <w:pBdr>
          <w:bottom w:val="single" w:sz="4" w:space="1" w:color="auto"/>
        </w:pBdr>
        <w:spacing w:after="120" w:line="240" w:lineRule="auto"/>
        <w:rPr>
          <w:rFonts w:cstheme="minorHAnsi"/>
          <w:b/>
          <w:sz w:val="28"/>
        </w:rPr>
      </w:pPr>
      <w:r w:rsidRPr="009337AF">
        <w:rPr>
          <w:rFonts w:cstheme="minorHAnsi"/>
          <w:b/>
          <w:sz w:val="28"/>
        </w:rPr>
        <w:t>Annexe 5</w:t>
      </w:r>
      <w:r w:rsidR="00AF112E" w:rsidRPr="009337AF">
        <w:rPr>
          <w:rFonts w:cstheme="minorHAnsi"/>
          <w:b/>
          <w:sz w:val="28"/>
        </w:rPr>
        <w:t> </w:t>
      </w:r>
      <w:r w:rsidR="00CB2163" w:rsidRPr="009337AF">
        <w:rPr>
          <w:rFonts w:cstheme="minorHAnsi"/>
          <w:b/>
          <w:sz w:val="28"/>
        </w:rPr>
        <w:t>: Extraits de l</w:t>
      </w:r>
      <w:r w:rsidR="00C05034" w:rsidRPr="009337AF">
        <w:rPr>
          <w:rFonts w:cstheme="minorHAnsi"/>
          <w:b/>
          <w:sz w:val="28"/>
        </w:rPr>
        <w:t>’accord d’entreprise</w:t>
      </w:r>
      <w:r w:rsidR="00C348FB" w:rsidRPr="009337AF">
        <w:rPr>
          <w:rFonts w:cstheme="minorHAnsi"/>
          <w:b/>
          <w:sz w:val="28"/>
        </w:rPr>
        <w:t xml:space="preserve"> GENIPLAST du 17/05/2017</w:t>
      </w:r>
    </w:p>
    <w:p w14:paraId="4E41ADD2" w14:textId="05A36FB0" w:rsidR="00CC3856" w:rsidRPr="009337AF" w:rsidRDefault="009337AF" w:rsidP="009337AF">
      <w:pPr>
        <w:spacing w:after="12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[…]</w:t>
      </w:r>
      <w:r>
        <w:rPr>
          <w:rFonts w:cstheme="minorHAnsi"/>
        </w:rPr>
        <w:t xml:space="preserve">  </w:t>
      </w:r>
      <w:r w:rsidR="004F3D87" w:rsidRPr="009337AF">
        <w:rPr>
          <w:rFonts w:cstheme="minorHAnsi"/>
          <w:b/>
        </w:rPr>
        <w:t xml:space="preserve">Période </w:t>
      </w:r>
      <w:r w:rsidR="00CC3856" w:rsidRPr="009337AF">
        <w:rPr>
          <w:rFonts w:cstheme="minorHAnsi"/>
          <w:b/>
        </w:rPr>
        <w:t>d</w:t>
      </w:r>
      <w:r w:rsidR="00AF112E" w:rsidRPr="009337AF">
        <w:rPr>
          <w:rFonts w:cstheme="minorHAnsi"/>
          <w:b/>
        </w:rPr>
        <w:t>’</w:t>
      </w:r>
      <w:r w:rsidR="00CC3856" w:rsidRPr="009337AF">
        <w:rPr>
          <w:rFonts w:cstheme="minorHAnsi"/>
          <w:b/>
        </w:rPr>
        <w:t>essai</w:t>
      </w:r>
    </w:p>
    <w:p w14:paraId="48B63445" w14:textId="56D5A08B" w:rsidR="00CC3856" w:rsidRPr="009337AF" w:rsidRDefault="00CC3856" w:rsidP="009337AF">
      <w:pPr>
        <w:spacing w:after="0" w:line="240" w:lineRule="auto"/>
        <w:rPr>
          <w:rFonts w:cstheme="minorHAnsi"/>
        </w:rPr>
      </w:pPr>
      <w:r w:rsidRPr="009337AF">
        <w:rPr>
          <w:rFonts w:cstheme="minorHAnsi"/>
        </w:rPr>
        <w:t xml:space="preserve">Le contrat de travail à durée indéterminée </w:t>
      </w:r>
      <w:r w:rsidR="00183546" w:rsidRPr="009337AF">
        <w:rPr>
          <w:rFonts w:cstheme="minorHAnsi"/>
        </w:rPr>
        <w:t>comporte une période d</w:t>
      </w:r>
      <w:r w:rsidR="00AF112E" w:rsidRPr="009337AF">
        <w:rPr>
          <w:rFonts w:cstheme="minorHAnsi"/>
        </w:rPr>
        <w:t>’</w:t>
      </w:r>
      <w:r w:rsidR="00183546" w:rsidRPr="009337AF">
        <w:rPr>
          <w:rFonts w:cstheme="minorHAnsi"/>
        </w:rPr>
        <w:t xml:space="preserve">essai, calculée en jours calendaires, </w:t>
      </w:r>
      <w:r w:rsidRPr="009337AF">
        <w:rPr>
          <w:rFonts w:cstheme="minorHAnsi"/>
        </w:rPr>
        <w:t>dont la durée maximale est fixée à</w:t>
      </w:r>
      <w:r w:rsidR="00AF112E" w:rsidRPr="009337AF">
        <w:rPr>
          <w:rFonts w:cstheme="minorHAnsi"/>
        </w:rPr>
        <w:t> </w:t>
      </w:r>
      <w:r w:rsidRPr="009337AF">
        <w:rPr>
          <w:rFonts w:cstheme="minorHAnsi"/>
        </w:rPr>
        <w:t>:</w:t>
      </w:r>
    </w:p>
    <w:p w14:paraId="524CD13E" w14:textId="30AAD06D" w:rsidR="00CC3856" w:rsidRPr="009337AF" w:rsidRDefault="00CC3856" w:rsidP="00D1065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1 mois pour les collaborateurs classés dans les coefficients 700 et 710</w:t>
      </w:r>
      <w:r w:rsidR="00AF112E" w:rsidRPr="009337AF">
        <w:rPr>
          <w:rFonts w:cstheme="minorHAnsi"/>
        </w:rPr>
        <w:t> </w:t>
      </w:r>
      <w:r w:rsidRPr="009337AF">
        <w:rPr>
          <w:rFonts w:cstheme="minorHAnsi"/>
        </w:rPr>
        <w:t>;</w:t>
      </w:r>
    </w:p>
    <w:p w14:paraId="6AEC3E53" w14:textId="4A8D26CD" w:rsidR="00CC3856" w:rsidRPr="009337AF" w:rsidRDefault="00CC3856" w:rsidP="00D1065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2 mois pour les collaborateurs classés dans les coefficients 720 à 750 inclus</w:t>
      </w:r>
      <w:r w:rsidR="00AF112E" w:rsidRPr="009337AF">
        <w:rPr>
          <w:rFonts w:cstheme="minorHAnsi"/>
        </w:rPr>
        <w:t> </w:t>
      </w:r>
      <w:r w:rsidRPr="009337AF">
        <w:rPr>
          <w:rFonts w:cstheme="minorHAnsi"/>
        </w:rPr>
        <w:t>;</w:t>
      </w:r>
    </w:p>
    <w:p w14:paraId="110012E3" w14:textId="088ADFD3" w:rsidR="00CC3856" w:rsidRPr="009337AF" w:rsidRDefault="00CC3856" w:rsidP="00D1065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3 mois pour les collaborateurs classés dans les coefficients 800 à 830 inclus.</w:t>
      </w:r>
      <w:r w:rsidR="005510C4" w:rsidRPr="009337AF">
        <w:rPr>
          <w:rFonts w:cstheme="minorHAnsi"/>
        </w:rPr>
        <w:t xml:space="preserve"> </w:t>
      </w:r>
      <w:r w:rsidR="005510C4" w:rsidRPr="009337AF">
        <w:rPr>
          <w:rFonts w:cstheme="minorHAnsi"/>
        </w:rPr>
        <w:t>[…]</w:t>
      </w:r>
    </w:p>
    <w:p w14:paraId="0FBD7CD0" w14:textId="27D86F8C" w:rsidR="005510C4" w:rsidRPr="009337AF" w:rsidRDefault="005510C4" w:rsidP="009337AF">
      <w:pPr>
        <w:spacing w:after="0" w:line="240" w:lineRule="auto"/>
        <w:jc w:val="both"/>
        <w:rPr>
          <w:rFonts w:cstheme="minorHAnsi"/>
          <w:sz w:val="10"/>
        </w:rPr>
      </w:pPr>
    </w:p>
    <w:p w14:paraId="4CFDDE8B" w14:textId="77777777" w:rsidR="005510C4" w:rsidRPr="009337AF" w:rsidRDefault="005510C4" w:rsidP="009337AF">
      <w:pPr>
        <w:spacing w:after="0" w:line="240" w:lineRule="auto"/>
        <w:jc w:val="both"/>
        <w:rPr>
          <w:rFonts w:cstheme="minorHAnsi"/>
          <w:b/>
        </w:rPr>
      </w:pPr>
      <w:r w:rsidRPr="009337AF">
        <w:rPr>
          <w:rFonts w:cstheme="minorHAnsi"/>
          <w:b/>
        </w:rPr>
        <w:t>C</w:t>
      </w:r>
      <w:r w:rsidRPr="009337AF">
        <w:rPr>
          <w:rFonts w:cstheme="minorHAnsi"/>
          <w:b/>
        </w:rPr>
        <w:t>alcul des jours d’absence</w:t>
      </w:r>
    </w:p>
    <w:p w14:paraId="685EAEE2" w14:textId="70C7EFFF" w:rsidR="005510C4" w:rsidRPr="00D1065C" w:rsidRDefault="005510C4" w:rsidP="00D1065C">
      <w:pPr>
        <w:spacing w:after="0" w:line="240" w:lineRule="auto"/>
        <w:jc w:val="both"/>
        <w:rPr>
          <w:rFonts w:cstheme="minorHAnsi"/>
        </w:rPr>
      </w:pPr>
      <w:r w:rsidRPr="00D1065C">
        <w:rPr>
          <w:rFonts w:cstheme="minorHAnsi"/>
        </w:rPr>
        <w:t>Le calcul des retenues pour absence se fait selon la méthode de l’horaire réel</w:t>
      </w:r>
      <w:r w:rsidR="009337AF" w:rsidRPr="00D1065C">
        <w:rPr>
          <w:rFonts w:cstheme="minorHAnsi"/>
        </w:rPr>
        <w:t>.</w:t>
      </w:r>
    </w:p>
    <w:p w14:paraId="744EE911" w14:textId="7C9F32C9" w:rsidR="005510C4" w:rsidRPr="00D1065C" w:rsidRDefault="005510C4" w:rsidP="00D1065C">
      <w:pPr>
        <w:spacing w:after="0" w:line="240" w:lineRule="auto"/>
        <w:jc w:val="both"/>
        <w:rPr>
          <w:rFonts w:cstheme="minorHAnsi"/>
        </w:rPr>
      </w:pPr>
      <w:r w:rsidRPr="00D1065C">
        <w:rPr>
          <w:rFonts w:cstheme="minorHAnsi"/>
        </w:rPr>
        <w:t>Le calcul des jours de congés payés se fait en jours ouvrables</w:t>
      </w:r>
      <w:r w:rsidR="009337AF" w:rsidRPr="00D1065C">
        <w:rPr>
          <w:rFonts w:cstheme="minorHAnsi"/>
        </w:rPr>
        <w:t xml:space="preserve">. </w:t>
      </w:r>
      <w:r w:rsidR="00D1065C" w:rsidRPr="00D1065C">
        <w:rPr>
          <w:rFonts w:cstheme="minorHAnsi"/>
        </w:rPr>
        <w:t xml:space="preserve">[…]  </w:t>
      </w:r>
      <w:r w:rsidR="00D1065C" w:rsidRPr="00D1065C">
        <w:rPr>
          <w:rFonts w:cstheme="minorHAnsi"/>
        </w:rPr>
        <w:t xml:space="preserve">Un salarié fraîchement embauché a la possibilité de prendre ses congés par anticipation, sans attendre le début de la période de prise de congés fixée </w:t>
      </w:r>
      <w:r w:rsidR="00D1065C" w:rsidRPr="00D1065C">
        <w:rPr>
          <w:rFonts w:cstheme="minorHAnsi"/>
        </w:rPr>
        <w:t xml:space="preserve">[…]  </w:t>
      </w:r>
    </w:p>
    <w:p w14:paraId="76E52CD6" w14:textId="77777777" w:rsidR="009337AF" w:rsidRPr="009337AF" w:rsidRDefault="009337AF" w:rsidP="009337AF">
      <w:pPr>
        <w:spacing w:after="0" w:line="240" w:lineRule="auto"/>
        <w:jc w:val="both"/>
        <w:rPr>
          <w:rFonts w:cstheme="minorHAnsi"/>
          <w:b/>
          <w:sz w:val="12"/>
        </w:rPr>
      </w:pPr>
    </w:p>
    <w:p w14:paraId="3B305A3C" w14:textId="12501BA7" w:rsidR="00C05034" w:rsidRPr="009337AF" w:rsidRDefault="005510C4" w:rsidP="009337AF">
      <w:p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  <w:b/>
        </w:rPr>
        <w:t xml:space="preserve">Les absences </w:t>
      </w:r>
      <w:r w:rsidRPr="009337AF">
        <w:rPr>
          <w:rFonts w:cstheme="minorHAnsi"/>
          <w:b/>
        </w:rPr>
        <w:t xml:space="preserve"> </w:t>
      </w:r>
      <w:r w:rsidR="00CB2163" w:rsidRPr="009337AF">
        <w:rPr>
          <w:rFonts w:cstheme="minorHAnsi"/>
        </w:rPr>
        <w:t xml:space="preserve">[…] </w:t>
      </w:r>
    </w:p>
    <w:p w14:paraId="396749B8" w14:textId="584ECBE8" w:rsidR="00CB2163" w:rsidRPr="009337AF" w:rsidRDefault="00CB2163" w:rsidP="009337AF">
      <w:p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  <w:b/>
        </w:rPr>
        <w:t>Congés pour événements familiaux.</w:t>
      </w:r>
      <w:r w:rsidRPr="009337AF">
        <w:rPr>
          <w:rFonts w:cstheme="minorHAnsi"/>
        </w:rPr>
        <w:t xml:space="preserve"> Le présent accord a pour objet de définir les dispositions conventionnelles relatives aux jours de congés pour événements familiaux. […]</w:t>
      </w:r>
    </w:p>
    <w:p w14:paraId="4C82FB31" w14:textId="422B4C50" w:rsidR="00CB2163" w:rsidRPr="009337AF" w:rsidRDefault="00CB2163" w:rsidP="009337AF">
      <w:p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Article 18</w:t>
      </w:r>
      <w:r w:rsidR="00AF112E" w:rsidRPr="009337AF">
        <w:rPr>
          <w:rFonts w:cstheme="minorHAnsi"/>
        </w:rPr>
        <w:t> </w:t>
      </w:r>
      <w:r w:rsidRPr="009337AF">
        <w:rPr>
          <w:rFonts w:cstheme="minorHAnsi"/>
        </w:rPr>
        <w:t xml:space="preserve">: </w:t>
      </w:r>
      <w:r w:rsidR="0025605A" w:rsidRPr="009337AF">
        <w:rPr>
          <w:rFonts w:cstheme="minorHAnsi"/>
        </w:rPr>
        <w:t xml:space="preserve">Absences payées pour événements de famille </w:t>
      </w:r>
    </w:p>
    <w:p w14:paraId="1FFA5A27" w14:textId="5BE3A5E8" w:rsidR="00CB2163" w:rsidRPr="009337AF" w:rsidRDefault="0025605A" w:rsidP="009337A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Son mariage ou pour la conclusion d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>un pacte civile de solidarité (Pacs)</w:t>
      </w:r>
      <w:r w:rsidR="00AF112E" w:rsidRPr="009337AF">
        <w:rPr>
          <w:rFonts w:cstheme="minorHAnsi"/>
        </w:rPr>
        <w:t> </w:t>
      </w:r>
      <w:r w:rsidRPr="009337AF">
        <w:rPr>
          <w:rFonts w:cstheme="minorHAnsi"/>
        </w:rPr>
        <w:t>: 4 jours</w:t>
      </w:r>
      <w:r w:rsidR="00CB2163" w:rsidRPr="009337AF">
        <w:rPr>
          <w:rFonts w:cstheme="minorHAnsi"/>
        </w:rPr>
        <w:t xml:space="preserve"> </w:t>
      </w:r>
    </w:p>
    <w:p w14:paraId="21020500" w14:textId="6213FF41" w:rsidR="0025605A" w:rsidRPr="009337AF" w:rsidRDefault="00CB2163" w:rsidP="009337AF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Le mariage de son enfant ou de l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>un de ses enfants 1 jour […]</w:t>
      </w:r>
    </w:p>
    <w:p w14:paraId="782ABB14" w14:textId="40B9FE18" w:rsidR="00C05034" w:rsidRPr="009337AF" w:rsidRDefault="00CB2163" w:rsidP="009337AF">
      <w:p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Ces congés n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>entraînent pas de réduction de la rémunération et sont assimilés à du temps du travail effectif pour la détermination d</w:t>
      </w:r>
      <w:r w:rsidR="002E7785" w:rsidRPr="009337AF">
        <w:rPr>
          <w:rFonts w:cstheme="minorHAnsi"/>
        </w:rPr>
        <w:t xml:space="preserve">e la durée du congé payé annuel </w:t>
      </w:r>
      <w:r w:rsidR="00C05034" w:rsidRPr="009337AF">
        <w:rPr>
          <w:rFonts w:cstheme="minorHAnsi"/>
        </w:rPr>
        <w:t>[…]</w:t>
      </w:r>
      <w:r w:rsidR="002E7785" w:rsidRPr="009337AF">
        <w:rPr>
          <w:rFonts w:cstheme="minorHAnsi"/>
        </w:rPr>
        <w:t>.</w:t>
      </w:r>
      <w:r w:rsidR="00C05034" w:rsidRPr="009337AF">
        <w:rPr>
          <w:rFonts w:cstheme="minorHAnsi"/>
        </w:rPr>
        <w:t xml:space="preserve"> </w:t>
      </w:r>
    </w:p>
    <w:p w14:paraId="3A55A514" w14:textId="77777777" w:rsidR="002E7785" w:rsidRPr="009337AF" w:rsidRDefault="002E7785" w:rsidP="009337AF">
      <w:pPr>
        <w:spacing w:after="0" w:line="240" w:lineRule="auto"/>
        <w:jc w:val="both"/>
        <w:rPr>
          <w:rFonts w:cstheme="minorHAnsi"/>
          <w:b/>
        </w:rPr>
      </w:pPr>
    </w:p>
    <w:p w14:paraId="51CC0110" w14:textId="6A6519AD" w:rsidR="00CB2163" w:rsidRPr="009337AF" w:rsidRDefault="00C05034" w:rsidP="009337AF">
      <w:pPr>
        <w:spacing w:after="0" w:line="240" w:lineRule="auto"/>
        <w:jc w:val="both"/>
        <w:rPr>
          <w:rFonts w:cstheme="minorHAnsi"/>
          <w:b/>
        </w:rPr>
      </w:pPr>
      <w:r w:rsidRPr="009337AF">
        <w:rPr>
          <w:rFonts w:cstheme="minorHAnsi"/>
          <w:b/>
        </w:rPr>
        <w:t>H</w:t>
      </w:r>
      <w:r w:rsidR="002E7785" w:rsidRPr="009337AF">
        <w:rPr>
          <w:rFonts w:cstheme="minorHAnsi"/>
          <w:b/>
        </w:rPr>
        <w:t xml:space="preserve">eures supplémentaires  </w:t>
      </w:r>
      <w:r w:rsidR="002E7785" w:rsidRPr="009337AF">
        <w:rPr>
          <w:rFonts w:cstheme="minorHAnsi"/>
        </w:rPr>
        <w:t>[…]</w:t>
      </w:r>
    </w:p>
    <w:p w14:paraId="0E8E0EDD" w14:textId="77777777" w:rsidR="00CB2163" w:rsidRPr="009337AF" w:rsidRDefault="00CB2163" w:rsidP="009337AF">
      <w:pPr>
        <w:spacing w:after="0" w:line="240" w:lineRule="auto"/>
        <w:jc w:val="both"/>
        <w:rPr>
          <w:rFonts w:cstheme="minorHAnsi"/>
          <w:u w:val="single"/>
        </w:rPr>
      </w:pPr>
      <w:r w:rsidRPr="009337AF">
        <w:rPr>
          <w:rFonts w:cstheme="minorHAnsi"/>
          <w:u w:val="single"/>
        </w:rPr>
        <w:t>4.2. Modalités de traitement des heures supplémentaires</w:t>
      </w:r>
    </w:p>
    <w:p w14:paraId="1A238A76" w14:textId="099ECBB0" w:rsidR="00E12074" w:rsidRPr="009337AF" w:rsidRDefault="00C05034" w:rsidP="009337AF">
      <w:pPr>
        <w:spacing w:after="0" w:line="240" w:lineRule="auto"/>
        <w:jc w:val="both"/>
        <w:rPr>
          <w:rFonts w:cstheme="minorHAnsi"/>
        </w:rPr>
      </w:pPr>
      <w:r w:rsidRPr="009337AF">
        <w:rPr>
          <w:rFonts w:cstheme="minorHAnsi"/>
        </w:rPr>
        <w:t>L’accord d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>entreprise prévoit, sans préjudice des dispositions de l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>article L. 212-5-1, que le</w:t>
      </w:r>
      <w:r w:rsidR="00E12074" w:rsidRPr="009337AF">
        <w:rPr>
          <w:rFonts w:cstheme="minorHAnsi"/>
        </w:rPr>
        <w:t xml:space="preserve"> paiement des </w:t>
      </w:r>
      <w:r w:rsidRPr="009337AF">
        <w:rPr>
          <w:rFonts w:cstheme="minorHAnsi"/>
        </w:rPr>
        <w:t>heures supplémentaires effectuées au-delà de la durée hebdomadaire du travail fixée par l</w:t>
      </w:r>
      <w:r w:rsidR="00AF112E" w:rsidRPr="009337AF">
        <w:rPr>
          <w:rFonts w:cstheme="minorHAnsi"/>
        </w:rPr>
        <w:t>’</w:t>
      </w:r>
      <w:r w:rsidRPr="009337AF">
        <w:rPr>
          <w:rFonts w:cstheme="minorHAnsi"/>
        </w:rPr>
        <w:t xml:space="preserve">article L. 212-1 </w:t>
      </w:r>
      <w:r w:rsidR="00AF112E" w:rsidRPr="009337AF">
        <w:rPr>
          <w:rFonts w:cstheme="minorHAnsi"/>
        </w:rPr>
        <w:t xml:space="preserve">est </w:t>
      </w:r>
      <w:r w:rsidR="00E12074" w:rsidRPr="009337AF">
        <w:rPr>
          <w:rFonts w:cstheme="minorHAnsi"/>
        </w:rPr>
        <w:t xml:space="preserve">remplacé par un repos compensateur de 125 % - soit 1 heure 15 minutes </w:t>
      </w:r>
      <w:r w:rsidR="00AF112E" w:rsidRPr="009337AF">
        <w:rPr>
          <w:rFonts w:cstheme="minorHAnsi"/>
        </w:rPr>
        <w:t>–</w:t>
      </w:r>
      <w:r w:rsidR="00E12074" w:rsidRPr="009337AF">
        <w:rPr>
          <w:rFonts w:cstheme="minorHAnsi"/>
        </w:rPr>
        <w:t xml:space="preserve"> pour 8 premières heures et de 150 % - soit 1 heure 30 minutes </w:t>
      </w:r>
      <w:r w:rsidR="00AF112E" w:rsidRPr="009337AF">
        <w:rPr>
          <w:rFonts w:cstheme="minorHAnsi"/>
        </w:rPr>
        <w:t>–</w:t>
      </w:r>
      <w:r w:rsidR="00E12074" w:rsidRPr="009337AF">
        <w:rPr>
          <w:rFonts w:cstheme="minorHAnsi"/>
        </w:rPr>
        <w:t xml:space="preserve"> pour les heures suivantes.</w:t>
      </w:r>
      <w:r w:rsidR="00B84FFA" w:rsidRPr="009337AF">
        <w:rPr>
          <w:rFonts w:cstheme="minorHAnsi"/>
        </w:rPr>
        <w:t xml:space="preserve"> </w:t>
      </w:r>
      <w:r w:rsidR="00B84FFA" w:rsidRPr="009337AF">
        <w:rPr>
          <w:rFonts w:cstheme="minorHAnsi"/>
        </w:rPr>
        <w:t>[…]</w:t>
      </w:r>
    </w:p>
    <w:p w14:paraId="386393CB" w14:textId="77777777" w:rsidR="00F81A7B" w:rsidRPr="009337AF" w:rsidRDefault="00F81A7B" w:rsidP="009337A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0"/>
        </w:rPr>
      </w:pPr>
    </w:p>
    <w:p w14:paraId="48160428" w14:textId="77777777" w:rsidR="005C3813" w:rsidRPr="0041306E" w:rsidRDefault="005C3813" w:rsidP="009337AF">
      <w:pPr>
        <w:pBdr>
          <w:bottom w:val="single" w:sz="4" w:space="1" w:color="auto"/>
        </w:pBdr>
        <w:tabs>
          <w:tab w:val="left" w:pos="8931"/>
        </w:tabs>
        <w:spacing w:after="0" w:line="240" w:lineRule="auto"/>
        <w:rPr>
          <w:b/>
        </w:rPr>
      </w:pPr>
      <w:r w:rsidRPr="0041306E">
        <w:rPr>
          <w:b/>
        </w:rPr>
        <w:t xml:space="preserve">Annexe </w:t>
      </w:r>
      <w:r>
        <w:rPr>
          <w:b/>
        </w:rPr>
        <w:t xml:space="preserve"> 3 – Documentation sociale</w:t>
      </w:r>
    </w:p>
    <w:p w14:paraId="711B8C89" w14:textId="77777777" w:rsidR="005C3813" w:rsidRPr="00FE6B72" w:rsidRDefault="005C3813" w:rsidP="009337A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10"/>
          <w:szCs w:val="20"/>
        </w:rPr>
      </w:pPr>
    </w:p>
    <w:p w14:paraId="48EB604D" w14:textId="5948030E" w:rsidR="005C3813" w:rsidRPr="009337AF" w:rsidRDefault="005C3813" w:rsidP="009337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7AF">
        <w:rPr>
          <w:rFonts w:asciiTheme="minorHAnsi" w:eastAsiaTheme="minorHAnsi" w:hAnsiTheme="minorHAnsi" w:cstheme="minorHAnsi"/>
          <w:b/>
          <w:sz w:val="22"/>
          <w:szCs w:val="22"/>
        </w:rPr>
        <w:t>Base de calcul de la CSG et CRDS</w:t>
      </w:r>
      <w:r w:rsidRPr="009337AF">
        <w:rPr>
          <w:rFonts w:asciiTheme="minorHAnsi" w:hAnsiTheme="minorHAnsi" w:cstheme="minorHAnsi"/>
          <w:sz w:val="22"/>
          <w:szCs w:val="22"/>
        </w:rPr>
        <w:t> </w:t>
      </w:r>
      <w:r w:rsidR="00AF112E" w:rsidRPr="009337AF">
        <w:rPr>
          <w:rFonts w:asciiTheme="minorHAnsi" w:hAnsiTheme="minorHAnsi" w:cstheme="minorHAnsi"/>
          <w:sz w:val="22"/>
          <w:szCs w:val="22"/>
        </w:rPr>
        <w:t>–</w:t>
      </w:r>
      <w:r w:rsidRPr="009337AF">
        <w:rPr>
          <w:rFonts w:asciiTheme="minorHAnsi" w:hAnsiTheme="minorHAnsi" w:cstheme="minorHAnsi"/>
          <w:sz w:val="22"/>
          <w:szCs w:val="22"/>
        </w:rPr>
        <w:t xml:space="preserve"> source </w:t>
      </w:r>
      <w:hyperlink r:id="rId11" w:history="1">
        <w:r w:rsidRPr="009337AF">
          <w:rPr>
            <w:rStyle w:val="Lienhypertexte"/>
            <w:rFonts w:asciiTheme="minorHAnsi" w:hAnsiTheme="minorHAnsi" w:cstheme="minorHAnsi"/>
            <w:sz w:val="22"/>
            <w:szCs w:val="22"/>
          </w:rPr>
          <w:t>https</w:t>
        </w:r>
        <w:r w:rsidR="00AF112E" w:rsidRPr="009337AF">
          <w:rPr>
            <w:rStyle w:val="Lienhypertexte"/>
            <w:rFonts w:asciiTheme="minorHAnsi" w:hAnsiTheme="minorHAnsi" w:cstheme="minorHAnsi"/>
            <w:sz w:val="22"/>
            <w:szCs w:val="22"/>
          </w:rPr>
          <w:t> </w:t>
        </w:r>
        <w:proofErr w:type="gramStart"/>
        <w:r w:rsidRPr="009337AF">
          <w:rPr>
            <w:rStyle w:val="Lienhypertexte"/>
            <w:rFonts w:asciiTheme="minorHAnsi" w:hAnsiTheme="minorHAnsi" w:cstheme="minorHAnsi"/>
            <w:sz w:val="22"/>
            <w:szCs w:val="22"/>
          </w:rPr>
          <w:t>:/</w:t>
        </w:r>
        <w:proofErr w:type="gramEnd"/>
        <w:r w:rsidRPr="009337AF">
          <w:rPr>
            <w:rStyle w:val="Lienhypertexte"/>
            <w:rFonts w:asciiTheme="minorHAnsi" w:hAnsiTheme="minorHAnsi" w:cstheme="minorHAnsi"/>
            <w:sz w:val="22"/>
            <w:szCs w:val="22"/>
          </w:rPr>
          <w:t>/www.urssaf.fr</w:t>
        </w:r>
      </w:hyperlink>
      <w:r w:rsidRPr="009337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A3F9F" w14:textId="77777777" w:rsidR="005C3813" w:rsidRPr="009337AF" w:rsidRDefault="005C3813" w:rsidP="009337A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37AF">
        <w:rPr>
          <w:rFonts w:asciiTheme="minorHAnsi" w:hAnsiTheme="minorHAnsi" w:cstheme="minorHAnsi"/>
          <w:sz w:val="22"/>
          <w:szCs w:val="22"/>
        </w:rPr>
        <w:t>La CSG et la CRDS sont calculées sur 98,25 % des revenus […] notamment les salaires et primes attachées aux salaires […]. Les contributions patronales de retraite supplémentaire et de prévoyance complémentaire sont assujetties à la CSG […]</w:t>
      </w:r>
    </w:p>
    <w:p w14:paraId="37C75B7A" w14:textId="77777777" w:rsidR="005C3813" w:rsidRPr="009337AF" w:rsidRDefault="005C3813" w:rsidP="009337AF">
      <w:pPr>
        <w:spacing w:after="0" w:line="240" w:lineRule="auto"/>
        <w:rPr>
          <w:rFonts w:cstheme="minorHAnsi"/>
        </w:rPr>
      </w:pPr>
    </w:p>
    <w:p w14:paraId="2F39B112" w14:textId="381162F4" w:rsidR="002F5BA4" w:rsidRDefault="005C3813" w:rsidP="008E68D8">
      <w:pPr>
        <w:spacing w:after="0" w:line="240" w:lineRule="auto"/>
        <w:rPr>
          <w:rFonts w:cstheme="minorHAnsi"/>
        </w:rPr>
      </w:pPr>
      <w:r w:rsidRPr="009337AF">
        <w:rPr>
          <w:rFonts w:cstheme="minorHAnsi"/>
          <w:b/>
        </w:rPr>
        <w:t>Calcul du salaire net imposable</w:t>
      </w:r>
      <w:r w:rsidR="00AF112E" w:rsidRPr="009337AF">
        <w:rPr>
          <w:rFonts w:cstheme="minorHAnsi"/>
        </w:rPr>
        <w:t> </w:t>
      </w:r>
      <w:r w:rsidR="00C348FB" w:rsidRPr="009337AF">
        <w:rPr>
          <w:rFonts w:cstheme="minorHAnsi"/>
        </w:rPr>
        <w:t>: l</w:t>
      </w:r>
      <w:r w:rsidRPr="009337AF">
        <w:rPr>
          <w:rFonts w:cstheme="minorHAnsi"/>
        </w:rPr>
        <w:t>e salaire net imposable sert de base de calcul du Prélèvement A la Source (PAS) de l’impôt sur le revenu. Par rapport au net à payer, ce montant est supérieur car il intègre les cotisations du salarié GSC/CSG/CRDS imposables, ainsi que la part patronale de la complémentaire santé, voire de la prévoyance.</w:t>
      </w:r>
      <w:r w:rsidR="00B84FFA" w:rsidRPr="009337AF">
        <w:rPr>
          <w:rFonts w:cstheme="minorHAnsi"/>
        </w:rPr>
        <w:t xml:space="preserve"> </w:t>
      </w:r>
      <w:r w:rsidR="00B84FFA" w:rsidRPr="009337AF">
        <w:rPr>
          <w:rFonts w:cstheme="minorHAnsi"/>
        </w:rPr>
        <w:t>[…]</w:t>
      </w:r>
      <w:r w:rsidR="008E68D8">
        <w:rPr>
          <w:rFonts w:cstheme="minorHAnsi"/>
        </w:rPr>
        <w:t>.</w:t>
      </w:r>
    </w:p>
    <w:p w14:paraId="63FA4CC5" w14:textId="14601D93" w:rsidR="00FF770D" w:rsidRDefault="00FF770D">
      <w:pPr>
        <w:rPr>
          <w:rFonts w:cstheme="minorHAnsi"/>
        </w:rPr>
      </w:pPr>
      <w:r>
        <w:rPr>
          <w:rFonts w:cstheme="minorHAnsi"/>
        </w:rPr>
        <w:br w:type="page"/>
      </w:r>
    </w:p>
    <w:p w14:paraId="6ED9AD17" w14:textId="77777777" w:rsidR="00FF770D" w:rsidRPr="00C348FB" w:rsidRDefault="00FF770D" w:rsidP="00FF770D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B84FFA">
        <w:rPr>
          <w:b/>
          <w:color w:val="FF0000"/>
          <w:sz w:val="28"/>
        </w:rPr>
        <w:t>CORRIGE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 xml:space="preserve">SA </w:t>
      </w:r>
      <w:r w:rsidRPr="00C348FB">
        <w:rPr>
          <w:b/>
          <w:sz w:val="28"/>
          <w:szCs w:val="28"/>
        </w:rPr>
        <w:t xml:space="preserve">GENIPLAST </w:t>
      </w:r>
      <w:r w:rsidRPr="00C348F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C348FB">
        <w:rPr>
          <w:b/>
          <w:sz w:val="28"/>
          <w:szCs w:val="28"/>
        </w:rPr>
        <w:t>Révision temps de travail, bulletin de salaire, absence</w:t>
      </w:r>
      <w:r w:rsidRPr="00C348FB">
        <w:rPr>
          <w:b/>
          <w:bCs/>
          <w:sz w:val="28"/>
          <w:szCs w:val="28"/>
        </w:rPr>
        <w:t xml:space="preserve"> </w:t>
      </w:r>
    </w:p>
    <w:p w14:paraId="2FD24D0F" w14:textId="77777777" w:rsidR="00FF770D" w:rsidRPr="002F5BA4" w:rsidRDefault="00FF770D" w:rsidP="00FF770D">
      <w:pPr>
        <w:spacing w:after="0" w:line="240" w:lineRule="auto"/>
        <w:jc w:val="both"/>
        <w:rPr>
          <w:sz w:val="18"/>
        </w:rPr>
      </w:pPr>
    </w:p>
    <w:p w14:paraId="31E2FC1C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  <w:u w:val="single"/>
        </w:rPr>
        <w:t>Ma période d’essai</w:t>
      </w:r>
      <w:r w:rsidRPr="002F5BA4">
        <w:rPr>
          <w:rFonts w:cstheme="minorHAnsi"/>
          <w:bCs/>
          <w:i/>
          <w:sz w:val="20"/>
        </w:rPr>
        <w:t> : je travaille dans l’entreprise depuis un mois et demi et je voulais savoir si ma période  d’essai est terminée, sinon, à quelle date doit-elle se terminer ?</w:t>
      </w:r>
    </w:p>
    <w:p w14:paraId="6BEE98D5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 xml:space="preserve">Embauche le 17 avril 2020, coefficient 750. L’accord d’entreprise prévoit </w:t>
      </w:r>
      <w:r w:rsidRPr="002F5BA4">
        <w:rPr>
          <w:color w:val="C00000"/>
          <w:sz w:val="20"/>
        </w:rPr>
        <w:t xml:space="preserve">2 mois pour les collaborateurs classés dans les coefficients 720 à 750 inclus. Le calcul de la durée est calendaire. La fin de la période d’essai sera le 17 Juin inclus. </w:t>
      </w:r>
    </w:p>
    <w:p w14:paraId="3B6A1B57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70A7AB19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u w:val="single"/>
        </w:rPr>
      </w:pPr>
      <w:r w:rsidRPr="002F5BA4">
        <w:rPr>
          <w:rFonts w:cstheme="minorHAnsi"/>
          <w:bCs/>
          <w:i/>
          <w:sz w:val="20"/>
          <w:u w:val="single"/>
        </w:rPr>
        <w:t>Salaire brut</w:t>
      </w:r>
    </w:p>
    <w:p w14:paraId="6B5BDDC2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Je me suis marié le samedi 5 mai et, pour mon voyage de noces, vous m’avez accordé de prendre une semaine de congés jusqu’au 13 mai. Pour cette absence, vous m’avez enlevé 310,96 €. Pouvez-vous m’expliquer le calcul que vous avez fait ?</w:t>
      </w:r>
    </w:p>
    <w:p w14:paraId="3E574919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>Le calcul des jours d’absence se fait au réel. Du 7 mai au 11 mai, il y a 4 jours (le 8 mai est férié). Le salarié est payé 23 jours en mai pour un salaire mensuel de 1788 €. La retenue pour absence est de 1788*4/23 = 310.96 €</w:t>
      </w:r>
    </w:p>
    <w:p w14:paraId="359C1408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</w:p>
    <w:p w14:paraId="3FB9497A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Bonne surprise, vous me versez une « indemnité pour congé familial », c’est une avance sur mes congés payés ?</w:t>
      </w:r>
    </w:p>
    <w:p w14:paraId="4244AD9A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>Ce n’est pas une avance de congés payés car, selon l’accord d’entreprise, le salarié bénéficie de 4 jours de congés pour évènement exceptionnel pendant lesquels il perçoit son salaire. L’indemnité est de 1788*4/23 = 310.96 €</w:t>
      </w:r>
    </w:p>
    <w:p w14:paraId="5FC4D671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</w:rPr>
      </w:pPr>
    </w:p>
    <w:p w14:paraId="1D63A3AA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  <w:u w:val="single"/>
        </w:rPr>
        <w:t>Pour la partie « cotisations »</w:t>
      </w:r>
      <w:r w:rsidRPr="002F5BA4">
        <w:rPr>
          <w:rFonts w:cstheme="minorHAnsi"/>
          <w:bCs/>
          <w:i/>
          <w:sz w:val="20"/>
        </w:rPr>
        <w:t>,</w:t>
      </w:r>
    </w:p>
    <w:p w14:paraId="128A78D8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 xml:space="preserve">Je vois que la base de calcul de la CSG est de 1777,71 et non 1788, est-ce une erreur ? Comment vous trouvez cette base ? </w:t>
      </w:r>
    </w:p>
    <w:p w14:paraId="654A9FE7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color w:val="C00000"/>
          <w:sz w:val="20"/>
        </w:rPr>
        <w:t>La CSG et la CRDS sont calculées sur 98,25 % des revenus (1788 * 98.25%) + les contributions patronales de  prévoyance complémentaire (21 €), soit 1 777.71€.</w:t>
      </w:r>
    </w:p>
    <w:p w14:paraId="7AE54BEA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499E3888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Je vois également que je ne cotise pas à la « retraite complémentaire T2 » ? Il faut faire une demande d’adhésion ?</w:t>
      </w:r>
    </w:p>
    <w:p w14:paraId="55EBA23B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>La retraite complémentaire T2 ne s’applique que pour la partie des salaires au-delà du plafond de la Sécurité Sociale. Or, le salarié n’atteint pas le plafond (tranche 1), il ne peut donc pas cotiser  à la tranche 2.</w:t>
      </w:r>
    </w:p>
    <w:p w14:paraId="4BBB8FB1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75846678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u w:val="single"/>
        </w:rPr>
      </w:pPr>
      <w:r w:rsidRPr="002F5BA4">
        <w:rPr>
          <w:rFonts w:cstheme="minorHAnsi"/>
          <w:bCs/>
          <w:i/>
          <w:sz w:val="20"/>
          <w:u w:val="single"/>
        </w:rPr>
        <w:t>Pour le bas du bulletin</w:t>
      </w:r>
    </w:p>
    <w:p w14:paraId="735BFC62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A la ligne « Titres restaurant », vous me retenez  85 €. Vous pouvez m’expliquer le calcul ?</w:t>
      </w:r>
    </w:p>
    <w:p w14:paraId="2AEE1FEF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>Les titres restaurant ont une valeur faciale de 10 €, pris en charge à 50% par l’employeur et 50% par le salarié, soit 5€ à la charge du salarié. Le salarié a travaillé 17 jours (voir le planning mai 2020 de l’annexe 2 dans lequel il faut enlever les 7H de travail du lundi 30/04). 17 jours * 5 € = 85 €</w:t>
      </w:r>
    </w:p>
    <w:p w14:paraId="0C4BCFB2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536B9829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Je ne comprends pas la base des impôts. Elle est de 1453,50 alors que, même si je neutralise les titres restaurant, je n’arrive pas à retrouver ce montant. Comment trouvez-vous cette base de calcul ?</w:t>
      </w:r>
    </w:p>
    <w:p w14:paraId="61B93515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0"/>
        </w:rPr>
      </w:pPr>
      <w:r w:rsidRPr="002F5BA4">
        <w:rPr>
          <w:rFonts w:cstheme="minorHAnsi"/>
          <w:bCs/>
          <w:color w:val="C00000"/>
          <w:sz w:val="20"/>
        </w:rPr>
        <w:t>Le calcul du salaire net imposable : salaire brut (1788) – cotisations salariales (407.05) + les cotisations du salarié GSC/CSG/CRDS imposables (51.55) + la part patronale de la complémentaire santé (21) = 1 453,50</w:t>
      </w:r>
    </w:p>
    <w:p w14:paraId="19365ED1" w14:textId="77777777" w:rsidR="00FF770D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u w:val="single"/>
        </w:rPr>
      </w:pPr>
    </w:p>
    <w:p w14:paraId="55E038E3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u w:val="single"/>
        </w:rPr>
      </w:pPr>
      <w:r>
        <w:rPr>
          <w:rFonts w:cstheme="minorHAnsi"/>
          <w:bCs/>
          <w:i/>
          <w:noProof/>
          <w:sz w:val="20"/>
        </w:rPr>
        <w:pict w14:anchorId="337411D9">
          <v:shape id="_x0000_s1038" type="#_x0000_t75" style="position:absolute;margin-left:164.75pt;margin-top:.8pt;width:366.75pt;height:138.4pt;z-index:251659264;mso-position-horizontal-relative:text;mso-position-vertical-relative:text">
            <v:imagedata r:id="rId12" o:title=""/>
            <w10:wrap type="square"/>
          </v:shape>
          <o:OLEObject Type="Embed" ProgID="Excel.Sheet.12" ShapeID="_x0000_s1038" DrawAspect="Content" ObjectID="_1651650752" r:id="rId13"/>
        </w:pict>
      </w:r>
      <w:r w:rsidRPr="002F5BA4">
        <w:rPr>
          <w:rFonts w:cstheme="minorHAnsi"/>
          <w:bCs/>
          <w:i/>
          <w:sz w:val="20"/>
          <w:u w:val="single"/>
        </w:rPr>
        <w:t>Les « compteurs »</w:t>
      </w:r>
    </w:p>
    <w:p w14:paraId="15F348D0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J’ai bien compris que mes heures supplémentaires ne seraient pas payées mais, selon mon calcul, j’aurai le droit à 19 H de repos et non 16,50 H. Pouvez-vous vérifier votre calcul SVP ?</w:t>
      </w:r>
    </w:p>
    <w:p w14:paraId="313D2011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1103F11D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5F459D35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0CACD286" w14:textId="77777777" w:rsidR="00FF770D" w:rsidRDefault="00FF770D" w:rsidP="00FF770D">
      <w:pPr>
        <w:spacing w:after="0" w:line="240" w:lineRule="auto"/>
        <w:rPr>
          <w:color w:val="C00000"/>
          <w:sz w:val="20"/>
        </w:rPr>
      </w:pPr>
    </w:p>
    <w:p w14:paraId="5D15111B" w14:textId="77777777" w:rsidR="00FF770D" w:rsidRDefault="00FF770D" w:rsidP="00FF770D">
      <w:pPr>
        <w:spacing w:after="0" w:line="240" w:lineRule="auto"/>
        <w:rPr>
          <w:color w:val="C00000"/>
          <w:sz w:val="20"/>
        </w:rPr>
      </w:pPr>
    </w:p>
    <w:p w14:paraId="0C3E1C04" w14:textId="77777777" w:rsidR="00FF770D" w:rsidRPr="002F5BA4" w:rsidRDefault="00FF770D" w:rsidP="00FF770D">
      <w:pPr>
        <w:spacing w:after="0" w:line="240" w:lineRule="auto"/>
        <w:rPr>
          <w:color w:val="C00000"/>
          <w:sz w:val="20"/>
        </w:rPr>
      </w:pPr>
      <w:r w:rsidRPr="002F5BA4">
        <w:rPr>
          <w:color w:val="C00000"/>
          <w:sz w:val="20"/>
        </w:rPr>
        <w:t>Le calcul de 16,50H de droit au repos est exact. Peut-être que le salarié a compté des 2 HS réalisées les 28/05 et 29/05 mais qui seront payées en Juin puisque la semaine est incomplète : (2H * coef de 1.25) + 16.5 H = 19H calculés par le salarié</w:t>
      </w:r>
    </w:p>
    <w:p w14:paraId="45C58BD0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</w:p>
    <w:p w14:paraId="4691738B" w14:textId="77777777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2F5BA4">
        <w:rPr>
          <w:rFonts w:cstheme="minorHAnsi"/>
          <w:bCs/>
          <w:i/>
          <w:sz w:val="20"/>
        </w:rPr>
        <w:t>J’ai acquis, selon votre compteur, 3,75 jours de congés payés. Du coup, je voudrais savoir si ce serait possible que je prenne une semaine complète de congés payés au mois d’août.</w:t>
      </w:r>
    </w:p>
    <w:p w14:paraId="550A7230" w14:textId="77777777" w:rsidR="00FF770D" w:rsidRDefault="00FF770D" w:rsidP="00FF770D">
      <w:pPr>
        <w:autoSpaceDE w:val="0"/>
        <w:autoSpaceDN w:val="0"/>
        <w:adjustRightInd w:val="0"/>
        <w:spacing w:after="0" w:line="240" w:lineRule="auto"/>
        <w:rPr>
          <w:color w:val="C00000"/>
          <w:sz w:val="20"/>
        </w:rPr>
      </w:pPr>
      <w:r>
        <w:rPr>
          <w:color w:val="C00000"/>
          <w:sz w:val="20"/>
        </w:rPr>
        <w:t xml:space="preserve">Pour prendre une semaine de CP, le salarié doit acquis </w:t>
      </w:r>
      <w:r w:rsidRPr="002F5BA4">
        <w:rPr>
          <w:color w:val="C00000"/>
          <w:sz w:val="20"/>
          <w:u w:val="single"/>
        </w:rPr>
        <w:t xml:space="preserve">6 jours </w:t>
      </w:r>
      <w:r>
        <w:rPr>
          <w:color w:val="C00000"/>
          <w:sz w:val="20"/>
        </w:rPr>
        <w:t>de CP.</w:t>
      </w:r>
    </w:p>
    <w:p w14:paraId="0CCB7B59" w14:textId="77777777" w:rsidR="00FF770D" w:rsidRPr="002F5BA4" w:rsidRDefault="00FF770D" w:rsidP="00FF770D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C00000"/>
          <w:sz w:val="20"/>
        </w:rPr>
      </w:pPr>
      <w:r w:rsidRPr="002F5BA4">
        <w:rPr>
          <w:color w:val="C00000"/>
          <w:sz w:val="20"/>
        </w:rPr>
        <w:t xml:space="preserve">Acquisition des CP période du 01/06/2019 au 31/05/2020 : 3,75 jrs, arrondis </w:t>
      </w:r>
      <w:r w:rsidRPr="002F5BA4">
        <w:rPr>
          <w:color w:val="C00000"/>
          <w:sz w:val="20"/>
          <w:u w:val="single"/>
        </w:rPr>
        <w:t>à 4 jours</w:t>
      </w:r>
      <w:r w:rsidRPr="002F5BA4">
        <w:rPr>
          <w:color w:val="C00000"/>
          <w:sz w:val="20"/>
        </w:rPr>
        <w:t xml:space="preserve"> (on arrondit car c’est le dernier mois d’acquisition de CP pour la période).</w:t>
      </w:r>
    </w:p>
    <w:p w14:paraId="7547CBFD" w14:textId="77777777" w:rsidR="00FF770D" w:rsidRPr="002F5BA4" w:rsidRDefault="00FF770D" w:rsidP="00FF770D">
      <w:pPr>
        <w:pStyle w:val="Paragraphedelist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C00000"/>
          <w:sz w:val="20"/>
        </w:rPr>
      </w:pPr>
      <w:r w:rsidRPr="002F5BA4">
        <w:rPr>
          <w:color w:val="C00000"/>
          <w:sz w:val="20"/>
        </w:rPr>
        <w:t xml:space="preserve">Acquisition des CP période du 01/06/2020 au 31/07/2020 : 2.5 jours * 2 mois = </w:t>
      </w:r>
      <w:r w:rsidRPr="002F5BA4">
        <w:rPr>
          <w:color w:val="C00000"/>
          <w:sz w:val="20"/>
          <w:u w:val="single"/>
        </w:rPr>
        <w:t>5 jours de CP</w:t>
      </w:r>
      <w:r w:rsidRPr="002F5BA4">
        <w:rPr>
          <w:color w:val="C00000"/>
          <w:sz w:val="20"/>
        </w:rPr>
        <w:t>.</w:t>
      </w:r>
    </w:p>
    <w:p w14:paraId="5E698DC3" w14:textId="77777777" w:rsidR="00FF770D" w:rsidRDefault="00FF770D" w:rsidP="00FF770D">
      <w:pPr>
        <w:autoSpaceDE w:val="0"/>
        <w:autoSpaceDN w:val="0"/>
        <w:adjustRightInd w:val="0"/>
        <w:spacing w:after="0" w:line="240" w:lineRule="auto"/>
        <w:rPr>
          <w:color w:val="C00000"/>
          <w:sz w:val="20"/>
        </w:rPr>
      </w:pPr>
    </w:p>
    <w:p w14:paraId="465B5B7B" w14:textId="7BE2C38C" w:rsidR="00FF770D" w:rsidRPr="002F5BA4" w:rsidRDefault="00FF770D" w:rsidP="00FF770D">
      <w:pPr>
        <w:autoSpaceDE w:val="0"/>
        <w:autoSpaceDN w:val="0"/>
        <w:adjustRightInd w:val="0"/>
        <w:spacing w:after="0" w:line="240" w:lineRule="auto"/>
        <w:rPr>
          <w:color w:val="C00000"/>
          <w:sz w:val="20"/>
        </w:rPr>
      </w:pPr>
      <w:r>
        <w:rPr>
          <w:color w:val="C00000"/>
          <w:sz w:val="20"/>
        </w:rPr>
        <w:t>Il a 4 jours disponibles et 5 jours qu’il peut prendre par anticipation, soit 9 jours possibles. Il peut donc prendre une semaine au mois d’août.</w:t>
      </w:r>
      <w:bookmarkStart w:id="1" w:name="_GoBack"/>
      <w:bookmarkEnd w:id="1"/>
    </w:p>
    <w:sectPr w:rsidR="00FF770D" w:rsidRPr="002F5BA4" w:rsidSect="009337AF">
      <w:type w:val="continuous"/>
      <w:pgSz w:w="11906" w:h="16838"/>
      <w:pgMar w:top="567" w:right="720" w:bottom="720" w:left="72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37C4B85"/>
    <w:multiLevelType w:val="hybridMultilevel"/>
    <w:tmpl w:val="D674C6D6"/>
    <w:lvl w:ilvl="0" w:tplc="3FF29E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1FE"/>
    <w:multiLevelType w:val="hybridMultilevel"/>
    <w:tmpl w:val="DF044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A3996"/>
    <w:multiLevelType w:val="hybridMultilevel"/>
    <w:tmpl w:val="C67AEC80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078224C5"/>
    <w:multiLevelType w:val="hybridMultilevel"/>
    <w:tmpl w:val="DAA8F882"/>
    <w:lvl w:ilvl="0" w:tplc="261A3F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21D2E"/>
    <w:multiLevelType w:val="hybridMultilevel"/>
    <w:tmpl w:val="4AD8BD5E"/>
    <w:lvl w:ilvl="0" w:tplc="4350BB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3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47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0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64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8B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4AC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7A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68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C454D"/>
    <w:multiLevelType w:val="hybridMultilevel"/>
    <w:tmpl w:val="973C4CAC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24DC2"/>
    <w:multiLevelType w:val="hybridMultilevel"/>
    <w:tmpl w:val="9AF8A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46D4F"/>
    <w:multiLevelType w:val="hybridMultilevel"/>
    <w:tmpl w:val="93300F4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008C9"/>
    <w:multiLevelType w:val="hybridMultilevel"/>
    <w:tmpl w:val="6296994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3728"/>
    <w:multiLevelType w:val="hybridMultilevel"/>
    <w:tmpl w:val="2644669A"/>
    <w:lvl w:ilvl="0" w:tplc="18501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4F4"/>
    <w:multiLevelType w:val="hybridMultilevel"/>
    <w:tmpl w:val="0D7A6612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90F0C"/>
    <w:multiLevelType w:val="hybridMultilevel"/>
    <w:tmpl w:val="0238647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0538C"/>
    <w:multiLevelType w:val="hybridMultilevel"/>
    <w:tmpl w:val="D930B058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51ED9"/>
    <w:multiLevelType w:val="hybridMultilevel"/>
    <w:tmpl w:val="7F94C564"/>
    <w:lvl w:ilvl="0" w:tplc="2F7864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73139"/>
    <w:multiLevelType w:val="hybridMultilevel"/>
    <w:tmpl w:val="40C8A8A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279F6"/>
    <w:multiLevelType w:val="hybridMultilevel"/>
    <w:tmpl w:val="4ACE46D8"/>
    <w:lvl w:ilvl="0" w:tplc="8E9429D2">
      <w:start w:val="1"/>
      <w:numFmt w:val="bullet"/>
      <w:lvlText w:val="-"/>
      <w:lvlJc w:val="left"/>
      <w:pPr>
        <w:ind w:left="851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369B17AC"/>
    <w:multiLevelType w:val="hybridMultilevel"/>
    <w:tmpl w:val="C1CC31E0"/>
    <w:lvl w:ilvl="0" w:tplc="8E942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F728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9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8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44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3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C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4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C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D2BE4"/>
    <w:multiLevelType w:val="hybridMultilevel"/>
    <w:tmpl w:val="CFC2CE2E"/>
    <w:lvl w:ilvl="0" w:tplc="C1D465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239C9"/>
    <w:multiLevelType w:val="hybridMultilevel"/>
    <w:tmpl w:val="0D56EEA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B0877"/>
    <w:multiLevelType w:val="hybridMultilevel"/>
    <w:tmpl w:val="C2DE390C"/>
    <w:lvl w:ilvl="0" w:tplc="0826EC4C">
      <w:start w:val="5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64831"/>
    <w:multiLevelType w:val="hybridMultilevel"/>
    <w:tmpl w:val="665C51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4694C"/>
    <w:multiLevelType w:val="hybridMultilevel"/>
    <w:tmpl w:val="8C8C5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93BDF"/>
    <w:multiLevelType w:val="hybridMultilevel"/>
    <w:tmpl w:val="0E808CFA"/>
    <w:lvl w:ilvl="0" w:tplc="6D7218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5CB3"/>
    <w:multiLevelType w:val="hybridMultilevel"/>
    <w:tmpl w:val="D50CBEE2"/>
    <w:lvl w:ilvl="0" w:tplc="000658D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317E3"/>
    <w:multiLevelType w:val="hybridMultilevel"/>
    <w:tmpl w:val="6CB86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C4082"/>
    <w:multiLevelType w:val="hybridMultilevel"/>
    <w:tmpl w:val="02A23C78"/>
    <w:lvl w:ilvl="0" w:tplc="5B765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A9C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CA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24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694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29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A3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495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DCD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C5A50"/>
    <w:multiLevelType w:val="hybridMultilevel"/>
    <w:tmpl w:val="0B62F29E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7AB2"/>
    <w:multiLevelType w:val="hybridMultilevel"/>
    <w:tmpl w:val="0C322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13935"/>
    <w:multiLevelType w:val="hybridMultilevel"/>
    <w:tmpl w:val="A93E1E1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065EF"/>
    <w:multiLevelType w:val="hybridMultilevel"/>
    <w:tmpl w:val="B8A416E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76E6"/>
    <w:multiLevelType w:val="hybridMultilevel"/>
    <w:tmpl w:val="38A46F44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B6475"/>
    <w:multiLevelType w:val="hybridMultilevel"/>
    <w:tmpl w:val="58BA47AA"/>
    <w:lvl w:ilvl="0" w:tplc="3FF29E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17123"/>
    <w:multiLevelType w:val="hybridMultilevel"/>
    <w:tmpl w:val="2EF28996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2C0C"/>
    <w:multiLevelType w:val="hybridMultilevel"/>
    <w:tmpl w:val="CFC2CE2E"/>
    <w:lvl w:ilvl="0" w:tplc="C1D465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A2F04"/>
    <w:multiLevelType w:val="hybridMultilevel"/>
    <w:tmpl w:val="E892EBC2"/>
    <w:lvl w:ilvl="0" w:tplc="8E9429D2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D48B9"/>
    <w:multiLevelType w:val="hybridMultilevel"/>
    <w:tmpl w:val="415CE19C"/>
    <w:lvl w:ilvl="0" w:tplc="E3DE3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8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89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8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44B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83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C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C4D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C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900CE9"/>
    <w:multiLevelType w:val="hybridMultilevel"/>
    <w:tmpl w:val="D51E58D6"/>
    <w:lvl w:ilvl="0" w:tplc="7F346A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68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E5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C1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A8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B6D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24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C5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9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6"/>
  </w:num>
  <w:num w:numId="4">
    <w:abstractNumId w:val="37"/>
  </w:num>
  <w:num w:numId="5">
    <w:abstractNumId w:val="17"/>
  </w:num>
  <w:num w:numId="6">
    <w:abstractNumId w:val="7"/>
  </w:num>
  <w:num w:numId="7">
    <w:abstractNumId w:val="0"/>
  </w:num>
  <w:num w:numId="8">
    <w:abstractNumId w:val="22"/>
  </w:num>
  <w:num w:numId="9">
    <w:abstractNumId w:val="32"/>
  </w:num>
  <w:num w:numId="10">
    <w:abstractNumId w:val="1"/>
  </w:num>
  <w:num w:numId="11">
    <w:abstractNumId w:val="14"/>
  </w:num>
  <w:num w:numId="12">
    <w:abstractNumId w:val="6"/>
  </w:num>
  <w:num w:numId="13">
    <w:abstractNumId w:val="13"/>
  </w:num>
  <w:num w:numId="14">
    <w:abstractNumId w:val="34"/>
  </w:num>
  <w:num w:numId="15">
    <w:abstractNumId w:val="18"/>
  </w:num>
  <w:num w:numId="16">
    <w:abstractNumId w:val="28"/>
  </w:num>
  <w:num w:numId="17">
    <w:abstractNumId w:val="11"/>
  </w:num>
  <w:num w:numId="18">
    <w:abstractNumId w:val="33"/>
  </w:num>
  <w:num w:numId="19">
    <w:abstractNumId w:val="4"/>
  </w:num>
  <w:num w:numId="20">
    <w:abstractNumId w:val="9"/>
  </w:num>
  <w:num w:numId="21">
    <w:abstractNumId w:val="21"/>
  </w:num>
  <w:num w:numId="22">
    <w:abstractNumId w:val="10"/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35"/>
  </w:num>
  <w:num w:numId="27">
    <w:abstractNumId w:val="30"/>
  </w:num>
  <w:num w:numId="28">
    <w:abstractNumId w:val="31"/>
  </w:num>
  <w:num w:numId="29">
    <w:abstractNumId w:val="29"/>
  </w:num>
  <w:num w:numId="30">
    <w:abstractNumId w:val="12"/>
  </w:num>
  <w:num w:numId="31">
    <w:abstractNumId w:val="20"/>
  </w:num>
  <w:num w:numId="32">
    <w:abstractNumId w:val="3"/>
  </w:num>
  <w:num w:numId="33">
    <w:abstractNumId w:val="16"/>
  </w:num>
  <w:num w:numId="34">
    <w:abstractNumId w:val="15"/>
  </w:num>
  <w:num w:numId="35">
    <w:abstractNumId w:val="27"/>
  </w:num>
  <w:num w:numId="36">
    <w:abstractNumId w:val="23"/>
  </w:num>
  <w:num w:numId="37">
    <w:abstractNumId w:val="2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0"/>
    <w:rsid w:val="00004B06"/>
    <w:rsid w:val="000073F9"/>
    <w:rsid w:val="00015147"/>
    <w:rsid w:val="00015B93"/>
    <w:rsid w:val="00020027"/>
    <w:rsid w:val="00051490"/>
    <w:rsid w:val="00076AC1"/>
    <w:rsid w:val="00080EEC"/>
    <w:rsid w:val="0008647B"/>
    <w:rsid w:val="000A3A88"/>
    <w:rsid w:val="000B63B7"/>
    <w:rsid w:val="00122CF3"/>
    <w:rsid w:val="00141AD4"/>
    <w:rsid w:val="00146D4D"/>
    <w:rsid w:val="00155586"/>
    <w:rsid w:val="00183546"/>
    <w:rsid w:val="001877AF"/>
    <w:rsid w:val="0019420B"/>
    <w:rsid w:val="001B13A5"/>
    <w:rsid w:val="001C0D0F"/>
    <w:rsid w:val="001D3D0A"/>
    <w:rsid w:val="001D4569"/>
    <w:rsid w:val="001D4901"/>
    <w:rsid w:val="001E0272"/>
    <w:rsid w:val="001F2E0A"/>
    <w:rsid w:val="00203FC3"/>
    <w:rsid w:val="0024217A"/>
    <w:rsid w:val="0024404D"/>
    <w:rsid w:val="0025605A"/>
    <w:rsid w:val="00264149"/>
    <w:rsid w:val="002641B3"/>
    <w:rsid w:val="00294FED"/>
    <w:rsid w:val="002A60F3"/>
    <w:rsid w:val="002B3718"/>
    <w:rsid w:val="002E7785"/>
    <w:rsid w:val="002F223B"/>
    <w:rsid w:val="002F5BA4"/>
    <w:rsid w:val="00303866"/>
    <w:rsid w:val="00306D88"/>
    <w:rsid w:val="00335D60"/>
    <w:rsid w:val="00353324"/>
    <w:rsid w:val="003749F4"/>
    <w:rsid w:val="0038255D"/>
    <w:rsid w:val="003B3A9D"/>
    <w:rsid w:val="003E3C5A"/>
    <w:rsid w:val="003E69E3"/>
    <w:rsid w:val="00422FCC"/>
    <w:rsid w:val="00466C22"/>
    <w:rsid w:val="004702BB"/>
    <w:rsid w:val="00472D86"/>
    <w:rsid w:val="00482D94"/>
    <w:rsid w:val="00490697"/>
    <w:rsid w:val="004A6F53"/>
    <w:rsid w:val="004C1DB7"/>
    <w:rsid w:val="004D308F"/>
    <w:rsid w:val="004F3D87"/>
    <w:rsid w:val="00532356"/>
    <w:rsid w:val="00537A0D"/>
    <w:rsid w:val="005510C4"/>
    <w:rsid w:val="00567EF2"/>
    <w:rsid w:val="005A0A4F"/>
    <w:rsid w:val="005B699C"/>
    <w:rsid w:val="005C3813"/>
    <w:rsid w:val="005E59A4"/>
    <w:rsid w:val="005F49C3"/>
    <w:rsid w:val="006017BB"/>
    <w:rsid w:val="00611C2A"/>
    <w:rsid w:val="00611ED1"/>
    <w:rsid w:val="006225B0"/>
    <w:rsid w:val="0063057B"/>
    <w:rsid w:val="006470E6"/>
    <w:rsid w:val="00653530"/>
    <w:rsid w:val="00682CFE"/>
    <w:rsid w:val="006830F6"/>
    <w:rsid w:val="006A0BC3"/>
    <w:rsid w:val="006A66E2"/>
    <w:rsid w:val="006B4942"/>
    <w:rsid w:val="006C7647"/>
    <w:rsid w:val="00712A85"/>
    <w:rsid w:val="0071320B"/>
    <w:rsid w:val="00713759"/>
    <w:rsid w:val="00713AA0"/>
    <w:rsid w:val="00720368"/>
    <w:rsid w:val="00722AEE"/>
    <w:rsid w:val="00747C38"/>
    <w:rsid w:val="007607C9"/>
    <w:rsid w:val="007635E9"/>
    <w:rsid w:val="007738D6"/>
    <w:rsid w:val="00781101"/>
    <w:rsid w:val="00793630"/>
    <w:rsid w:val="007946D6"/>
    <w:rsid w:val="007B0B4B"/>
    <w:rsid w:val="007F1F18"/>
    <w:rsid w:val="007F7A75"/>
    <w:rsid w:val="00812D21"/>
    <w:rsid w:val="00825219"/>
    <w:rsid w:val="00832039"/>
    <w:rsid w:val="008423CD"/>
    <w:rsid w:val="00846C35"/>
    <w:rsid w:val="008472B8"/>
    <w:rsid w:val="0085207B"/>
    <w:rsid w:val="00867C86"/>
    <w:rsid w:val="0087696C"/>
    <w:rsid w:val="00886B90"/>
    <w:rsid w:val="00893806"/>
    <w:rsid w:val="008945EF"/>
    <w:rsid w:val="008B55D7"/>
    <w:rsid w:val="008C2E7B"/>
    <w:rsid w:val="008C4A88"/>
    <w:rsid w:val="008D3831"/>
    <w:rsid w:val="008E68D8"/>
    <w:rsid w:val="009337AF"/>
    <w:rsid w:val="00940832"/>
    <w:rsid w:val="00950EF7"/>
    <w:rsid w:val="00954127"/>
    <w:rsid w:val="009713DC"/>
    <w:rsid w:val="00987551"/>
    <w:rsid w:val="009C2DCD"/>
    <w:rsid w:val="009D2160"/>
    <w:rsid w:val="009D6B04"/>
    <w:rsid w:val="009D7075"/>
    <w:rsid w:val="00A11AD4"/>
    <w:rsid w:val="00A34B87"/>
    <w:rsid w:val="00A35729"/>
    <w:rsid w:val="00A37085"/>
    <w:rsid w:val="00A37C17"/>
    <w:rsid w:val="00A46AEF"/>
    <w:rsid w:val="00A76EA9"/>
    <w:rsid w:val="00A86444"/>
    <w:rsid w:val="00A970FA"/>
    <w:rsid w:val="00AC2463"/>
    <w:rsid w:val="00AC736E"/>
    <w:rsid w:val="00AD26A1"/>
    <w:rsid w:val="00AD53E5"/>
    <w:rsid w:val="00AF112E"/>
    <w:rsid w:val="00AF5C3A"/>
    <w:rsid w:val="00AF5E25"/>
    <w:rsid w:val="00B0570F"/>
    <w:rsid w:val="00B2114A"/>
    <w:rsid w:val="00B309F9"/>
    <w:rsid w:val="00B366F4"/>
    <w:rsid w:val="00B45077"/>
    <w:rsid w:val="00B47699"/>
    <w:rsid w:val="00B57873"/>
    <w:rsid w:val="00B715A6"/>
    <w:rsid w:val="00B8069C"/>
    <w:rsid w:val="00B84FFA"/>
    <w:rsid w:val="00B86966"/>
    <w:rsid w:val="00B94710"/>
    <w:rsid w:val="00BA0661"/>
    <w:rsid w:val="00BC20D5"/>
    <w:rsid w:val="00BC4D95"/>
    <w:rsid w:val="00BD4B76"/>
    <w:rsid w:val="00C003FC"/>
    <w:rsid w:val="00C05034"/>
    <w:rsid w:val="00C14F2B"/>
    <w:rsid w:val="00C15FEB"/>
    <w:rsid w:val="00C25F7F"/>
    <w:rsid w:val="00C348FB"/>
    <w:rsid w:val="00C37655"/>
    <w:rsid w:val="00C70ECE"/>
    <w:rsid w:val="00C806FD"/>
    <w:rsid w:val="00C8236D"/>
    <w:rsid w:val="00C9518A"/>
    <w:rsid w:val="00C960A2"/>
    <w:rsid w:val="00CA12CA"/>
    <w:rsid w:val="00CA4BE0"/>
    <w:rsid w:val="00CA6724"/>
    <w:rsid w:val="00CB2163"/>
    <w:rsid w:val="00CC3856"/>
    <w:rsid w:val="00CC5150"/>
    <w:rsid w:val="00CD52B3"/>
    <w:rsid w:val="00CE7E04"/>
    <w:rsid w:val="00CF2085"/>
    <w:rsid w:val="00D05FF0"/>
    <w:rsid w:val="00D1065C"/>
    <w:rsid w:val="00D11979"/>
    <w:rsid w:val="00D15833"/>
    <w:rsid w:val="00D17BAB"/>
    <w:rsid w:val="00D3143D"/>
    <w:rsid w:val="00D45BC2"/>
    <w:rsid w:val="00D50048"/>
    <w:rsid w:val="00D660F1"/>
    <w:rsid w:val="00D74582"/>
    <w:rsid w:val="00D84C68"/>
    <w:rsid w:val="00D85721"/>
    <w:rsid w:val="00D85D5B"/>
    <w:rsid w:val="00D91D6A"/>
    <w:rsid w:val="00DB515B"/>
    <w:rsid w:val="00DF4B43"/>
    <w:rsid w:val="00DF5178"/>
    <w:rsid w:val="00DF7164"/>
    <w:rsid w:val="00E066C0"/>
    <w:rsid w:val="00E12074"/>
    <w:rsid w:val="00E147D6"/>
    <w:rsid w:val="00E205C3"/>
    <w:rsid w:val="00E25E6F"/>
    <w:rsid w:val="00E623F8"/>
    <w:rsid w:val="00E71A2B"/>
    <w:rsid w:val="00E815C8"/>
    <w:rsid w:val="00E9676F"/>
    <w:rsid w:val="00EB5B58"/>
    <w:rsid w:val="00EE1777"/>
    <w:rsid w:val="00EF65E8"/>
    <w:rsid w:val="00F10EC2"/>
    <w:rsid w:val="00F12254"/>
    <w:rsid w:val="00F4250F"/>
    <w:rsid w:val="00F533B0"/>
    <w:rsid w:val="00F6747A"/>
    <w:rsid w:val="00F81A7B"/>
    <w:rsid w:val="00F96000"/>
    <w:rsid w:val="00FB0C5B"/>
    <w:rsid w:val="00FB22AF"/>
    <w:rsid w:val="00FB4F35"/>
    <w:rsid w:val="00FF40ED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C469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EE"/>
  </w:style>
  <w:style w:type="paragraph" w:styleId="Titre1">
    <w:name w:val="heading 1"/>
    <w:basedOn w:val="Normal"/>
    <w:next w:val="Normal"/>
    <w:link w:val="Titre1Car"/>
    <w:uiPriority w:val="99"/>
    <w:qFormat/>
    <w:rsid w:val="001877AF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1877AF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1877AF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1877AF"/>
    <w:pPr>
      <w:keepNext/>
      <w:numPr>
        <w:ilvl w:val="3"/>
        <w:numId w:val="7"/>
      </w:numPr>
      <w:tabs>
        <w:tab w:val="left" w:pos="4536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1877AF"/>
    <w:pPr>
      <w:keepNext/>
      <w:numPr>
        <w:ilvl w:val="4"/>
        <w:numId w:val="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1877AF"/>
    <w:pPr>
      <w:keepNext/>
      <w:numPr>
        <w:ilvl w:val="8"/>
        <w:numId w:val="7"/>
      </w:numPr>
      <w:tabs>
        <w:tab w:val="left" w:pos="7938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0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60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5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2E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1877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1877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1877A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1877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1877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1877A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">
    <w:name w:val="Style1"/>
    <w:basedOn w:val="Normal"/>
    <w:next w:val="Normal"/>
    <w:uiPriority w:val="99"/>
    <w:rsid w:val="001877A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Cs/>
      <w:sz w:val="28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C806F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20368"/>
    <w:rPr>
      <w:color w:val="808080"/>
    </w:rPr>
  </w:style>
  <w:style w:type="paragraph" w:styleId="Sansinterligne">
    <w:name w:val="No Spacing"/>
    <w:uiPriority w:val="1"/>
    <w:qFormat/>
    <w:rsid w:val="00B2114A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2440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4404D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PARA1">
    <w:name w:val="PARA 1"/>
    <w:basedOn w:val="Normal"/>
    <w:rsid w:val="00B309F9"/>
    <w:pPr>
      <w:tabs>
        <w:tab w:val="left" w:pos="709"/>
        <w:tab w:val="left" w:pos="1418"/>
        <w:tab w:val="left" w:pos="2127"/>
        <w:tab w:val="left" w:pos="28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"/>
    <w:rsid w:val="00B309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309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309F9"/>
  </w:style>
  <w:style w:type="character" w:customStyle="1" w:styleId="Date1">
    <w:name w:val="Date1"/>
    <w:basedOn w:val="Policepardfaut"/>
    <w:rsid w:val="005C3813"/>
  </w:style>
  <w:style w:type="character" w:customStyle="1" w:styleId="soustitre">
    <w:name w:val="soustitre"/>
    <w:basedOn w:val="Policepardfaut"/>
    <w:rsid w:val="00256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EE"/>
  </w:style>
  <w:style w:type="paragraph" w:styleId="Titre1">
    <w:name w:val="heading 1"/>
    <w:basedOn w:val="Normal"/>
    <w:next w:val="Normal"/>
    <w:link w:val="Titre1Car"/>
    <w:uiPriority w:val="99"/>
    <w:qFormat/>
    <w:rsid w:val="001877AF"/>
    <w:pPr>
      <w:keepNext/>
      <w:numPr>
        <w:numId w:val="7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1877AF"/>
    <w:pPr>
      <w:keepNext/>
      <w:numPr>
        <w:ilvl w:val="1"/>
        <w:numId w:val="7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1877AF"/>
    <w:pPr>
      <w:keepNext/>
      <w:numPr>
        <w:ilvl w:val="2"/>
        <w:numId w:val="7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1877AF"/>
    <w:pPr>
      <w:keepNext/>
      <w:numPr>
        <w:ilvl w:val="3"/>
        <w:numId w:val="7"/>
      </w:numPr>
      <w:tabs>
        <w:tab w:val="left" w:pos="4536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1877AF"/>
    <w:pPr>
      <w:keepNext/>
      <w:numPr>
        <w:ilvl w:val="4"/>
        <w:numId w:val="7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1877AF"/>
    <w:pPr>
      <w:keepNext/>
      <w:numPr>
        <w:ilvl w:val="8"/>
        <w:numId w:val="7"/>
      </w:numPr>
      <w:tabs>
        <w:tab w:val="left" w:pos="7938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0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60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5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2E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1877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1877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1877A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re4Car">
    <w:name w:val="Titre 4 Car"/>
    <w:basedOn w:val="Policepardfaut"/>
    <w:link w:val="Titre4"/>
    <w:uiPriority w:val="99"/>
    <w:rsid w:val="001877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9"/>
    <w:rsid w:val="001877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9Car">
    <w:name w:val="Titre 9 Car"/>
    <w:basedOn w:val="Policepardfaut"/>
    <w:link w:val="Titre9"/>
    <w:uiPriority w:val="99"/>
    <w:rsid w:val="001877A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">
    <w:name w:val="Style1"/>
    <w:basedOn w:val="Normal"/>
    <w:next w:val="Normal"/>
    <w:uiPriority w:val="99"/>
    <w:rsid w:val="001877A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iCs/>
      <w:sz w:val="28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C806FD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20368"/>
    <w:rPr>
      <w:color w:val="808080"/>
    </w:rPr>
  </w:style>
  <w:style w:type="paragraph" w:styleId="Sansinterligne">
    <w:name w:val="No Spacing"/>
    <w:uiPriority w:val="1"/>
    <w:qFormat/>
    <w:rsid w:val="00B2114A"/>
    <w:pPr>
      <w:spacing w:after="0" w:line="240" w:lineRule="auto"/>
    </w:pPr>
  </w:style>
  <w:style w:type="paragraph" w:styleId="Corpsdetexte">
    <w:name w:val="Body Text"/>
    <w:basedOn w:val="Normal"/>
    <w:link w:val="CorpsdetexteCar"/>
    <w:rsid w:val="002440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4404D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PARA1">
    <w:name w:val="PARA 1"/>
    <w:basedOn w:val="Normal"/>
    <w:rsid w:val="00B309F9"/>
    <w:pPr>
      <w:tabs>
        <w:tab w:val="left" w:pos="709"/>
        <w:tab w:val="left" w:pos="1418"/>
        <w:tab w:val="left" w:pos="2127"/>
        <w:tab w:val="left" w:pos="28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63">
    <w:name w:val="xl63"/>
    <w:basedOn w:val="Normal"/>
    <w:rsid w:val="00B309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309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309F9"/>
  </w:style>
  <w:style w:type="character" w:customStyle="1" w:styleId="Date1">
    <w:name w:val="Date1"/>
    <w:basedOn w:val="Policepardfaut"/>
    <w:rsid w:val="005C3813"/>
  </w:style>
  <w:style w:type="character" w:customStyle="1" w:styleId="soustitre">
    <w:name w:val="soustitre"/>
    <w:basedOn w:val="Policepardfaut"/>
    <w:rsid w:val="0025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47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60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71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42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social@geniplast.com" TargetMode="External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hyperlink" Target="mailto:leo.michelet@orange.fr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ssaf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C102-E635-4DA9-84E9-D23CCD07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MINIER</dc:creator>
  <cp:lastModifiedBy>MINIER</cp:lastModifiedBy>
  <cp:revision>2</cp:revision>
  <cp:lastPrinted>2019-03-13T10:03:00Z</cp:lastPrinted>
  <dcterms:created xsi:type="dcterms:W3CDTF">2020-05-22T09:04:00Z</dcterms:created>
  <dcterms:modified xsi:type="dcterms:W3CDTF">2020-05-22T09:04:00Z</dcterms:modified>
</cp:coreProperties>
</file>